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34B3D" w14:textId="7140F561" w:rsidR="009F0CB7" w:rsidRPr="0032060A" w:rsidRDefault="009F0CB7" w:rsidP="009F0CB7">
      <w:pPr>
        <w:pStyle w:val="Kop1"/>
        <w:rPr>
          <w:rFonts w:asciiTheme="minorHAnsi" w:hAnsiTheme="minorHAnsi" w:cstheme="minorHAnsi"/>
        </w:rPr>
      </w:pPr>
      <w:bookmarkStart w:id="0" w:name="_Toc157420821"/>
      <w:bookmarkStart w:id="1" w:name="_Toc209099060"/>
      <w:r w:rsidRPr="0032060A">
        <w:rPr>
          <w:rFonts w:asciiTheme="minorHAnsi" w:hAnsiTheme="minorHAnsi" w:cstheme="minorHAnsi"/>
        </w:rPr>
        <w:t xml:space="preserve">Toolkit </w:t>
      </w:r>
      <w:bookmarkEnd w:id="0"/>
      <w:r>
        <w:rPr>
          <w:rFonts w:asciiTheme="minorHAnsi" w:hAnsiTheme="minorHAnsi" w:cstheme="minorHAnsi"/>
        </w:rPr>
        <w:t xml:space="preserve">– </w:t>
      </w:r>
      <w:r w:rsidR="00C3745A">
        <w:rPr>
          <w:rFonts w:asciiTheme="minorHAnsi" w:hAnsiTheme="minorHAnsi" w:cstheme="minorHAnsi"/>
        </w:rPr>
        <w:t xml:space="preserve">SKIP </w:t>
      </w:r>
      <w:r w:rsidR="006B51E5">
        <w:rPr>
          <w:rFonts w:asciiTheme="minorHAnsi" w:hAnsiTheme="minorHAnsi" w:cstheme="minorHAnsi"/>
        </w:rPr>
        <w:t xml:space="preserve">combineert </w:t>
      </w:r>
      <w:r w:rsidR="004F149F">
        <w:rPr>
          <w:rFonts w:asciiTheme="minorHAnsi" w:hAnsiTheme="minorHAnsi" w:cstheme="minorHAnsi"/>
        </w:rPr>
        <w:t>campagne</w:t>
      </w:r>
      <w:r w:rsidR="006B51E5">
        <w:rPr>
          <w:rFonts w:asciiTheme="minorHAnsi" w:hAnsiTheme="minorHAnsi" w:cstheme="minorHAnsi"/>
        </w:rPr>
        <w:t>s</w:t>
      </w:r>
      <w:r w:rsidR="004F149F">
        <w:rPr>
          <w:rFonts w:asciiTheme="minorHAnsi" w:hAnsiTheme="minorHAnsi" w:cstheme="minorHAnsi"/>
        </w:rPr>
        <w:t xml:space="preserve"> </w:t>
      </w:r>
      <w:r w:rsidR="00C3745A">
        <w:rPr>
          <w:rFonts w:asciiTheme="minorHAnsi" w:hAnsiTheme="minorHAnsi" w:cstheme="minorHAnsi"/>
        </w:rPr>
        <w:t xml:space="preserve">gericht op </w:t>
      </w:r>
      <w:r w:rsidR="004F149F">
        <w:rPr>
          <w:rFonts w:asciiTheme="minorHAnsi" w:hAnsiTheme="minorHAnsi" w:cstheme="minorHAnsi"/>
        </w:rPr>
        <w:t>ouders</w:t>
      </w:r>
      <w:r w:rsidR="00C3745A">
        <w:rPr>
          <w:rFonts w:asciiTheme="minorHAnsi" w:hAnsiTheme="minorHAnsi" w:cstheme="minorHAnsi"/>
        </w:rPr>
        <w:t xml:space="preserve"> </w:t>
      </w:r>
      <w:r w:rsidR="006B51E5">
        <w:rPr>
          <w:rFonts w:asciiTheme="minorHAnsi" w:hAnsiTheme="minorHAnsi" w:cstheme="minorHAnsi"/>
        </w:rPr>
        <w:t>en jongeren</w:t>
      </w:r>
      <w:bookmarkEnd w:id="1"/>
    </w:p>
    <w:p w14:paraId="69822867" w14:textId="2778C522" w:rsidR="00C3745A" w:rsidRPr="00B40E3E" w:rsidRDefault="00C3745A" w:rsidP="000016C6">
      <w:pPr>
        <w:pStyle w:val="Normaalweb"/>
        <w:spacing w:before="0" w:beforeAutospacing="0" w:after="336" w:afterAutospacing="0"/>
        <w:textAlignment w:val="baseline"/>
        <w:rPr>
          <w:rFonts w:asciiTheme="minorHAnsi" w:hAnsiTheme="minorHAnsi" w:cstheme="minorHAnsi"/>
          <w:b/>
          <w:bCs/>
          <w:color w:val="000000" w:themeColor="text1"/>
          <w:sz w:val="22"/>
          <w:szCs w:val="22"/>
        </w:rPr>
      </w:pPr>
      <w:r w:rsidRPr="00EA1DC3">
        <w:rPr>
          <w:rFonts w:asciiTheme="minorHAnsi" w:hAnsiTheme="minorHAnsi" w:cstheme="minorHAnsi"/>
          <w:b/>
          <w:bCs/>
          <w:color w:val="000000" w:themeColor="text1"/>
          <w:sz w:val="22"/>
          <w:szCs w:val="22"/>
        </w:rPr>
        <w:t>SKIP herhaalt de campagne</w:t>
      </w:r>
      <w:r w:rsidR="006B51E5">
        <w:rPr>
          <w:rFonts w:asciiTheme="minorHAnsi" w:hAnsiTheme="minorHAnsi" w:cstheme="minorHAnsi"/>
          <w:b/>
          <w:bCs/>
          <w:color w:val="000000" w:themeColor="text1"/>
          <w:sz w:val="22"/>
          <w:szCs w:val="22"/>
        </w:rPr>
        <w:t>s</w:t>
      </w:r>
      <w:r w:rsidRPr="00EA1DC3">
        <w:rPr>
          <w:rFonts w:asciiTheme="minorHAnsi" w:hAnsiTheme="minorHAnsi" w:cstheme="minorHAnsi"/>
          <w:b/>
          <w:bCs/>
          <w:color w:val="000000" w:themeColor="text1"/>
          <w:sz w:val="22"/>
          <w:szCs w:val="22"/>
        </w:rPr>
        <w:t xml:space="preserve"> gericht op ouders en</w:t>
      </w:r>
      <w:r w:rsidR="006B51E5">
        <w:rPr>
          <w:rFonts w:asciiTheme="minorHAnsi" w:hAnsiTheme="minorHAnsi" w:cstheme="minorHAnsi"/>
          <w:b/>
          <w:bCs/>
          <w:color w:val="000000" w:themeColor="text1"/>
          <w:sz w:val="22"/>
          <w:szCs w:val="22"/>
        </w:rPr>
        <w:t xml:space="preserve"> jongeren</w:t>
      </w:r>
      <w:r w:rsidRPr="00EA1DC3">
        <w:rPr>
          <w:rFonts w:asciiTheme="minorHAnsi" w:hAnsiTheme="minorHAnsi" w:cstheme="minorHAnsi"/>
          <w:b/>
          <w:bCs/>
          <w:color w:val="000000" w:themeColor="text1"/>
          <w:sz w:val="22"/>
          <w:szCs w:val="22"/>
        </w:rPr>
        <w:t xml:space="preserve">. In het najaar van 2024 heeft </w:t>
      </w:r>
      <w:r w:rsidR="00F10AFA" w:rsidRPr="00EA1DC3">
        <w:rPr>
          <w:rFonts w:asciiTheme="minorHAnsi" w:hAnsiTheme="minorHAnsi" w:cstheme="minorHAnsi"/>
          <w:b/>
          <w:bCs/>
          <w:color w:val="000000" w:themeColor="text1"/>
          <w:sz w:val="22"/>
          <w:szCs w:val="22"/>
        </w:rPr>
        <w:t>de</w:t>
      </w:r>
      <w:r w:rsidR="00EA1DC3">
        <w:rPr>
          <w:rFonts w:asciiTheme="minorHAnsi" w:hAnsiTheme="minorHAnsi" w:cstheme="minorHAnsi"/>
          <w:b/>
          <w:bCs/>
          <w:color w:val="000000" w:themeColor="text1"/>
          <w:sz w:val="22"/>
          <w:szCs w:val="22"/>
        </w:rPr>
        <w:t xml:space="preserve"> </w:t>
      </w:r>
      <w:r w:rsidR="00F10925">
        <w:rPr>
          <w:rFonts w:asciiTheme="minorHAnsi" w:hAnsiTheme="minorHAnsi" w:cstheme="minorHAnsi"/>
          <w:b/>
          <w:bCs/>
          <w:color w:val="000000" w:themeColor="text1"/>
          <w:sz w:val="22"/>
          <w:szCs w:val="22"/>
        </w:rPr>
        <w:t>online</w:t>
      </w:r>
      <w:r w:rsidR="00F10925" w:rsidRPr="00EA1DC3">
        <w:rPr>
          <w:rFonts w:asciiTheme="minorHAnsi" w:hAnsiTheme="minorHAnsi" w:cstheme="minorHAnsi"/>
          <w:b/>
          <w:bCs/>
          <w:color w:val="000000" w:themeColor="text1"/>
          <w:sz w:val="22"/>
          <w:szCs w:val="22"/>
        </w:rPr>
        <w:t>campagne</w:t>
      </w:r>
      <w:r w:rsidR="006B51E5">
        <w:rPr>
          <w:rFonts w:asciiTheme="minorHAnsi" w:hAnsiTheme="minorHAnsi" w:cstheme="minorHAnsi"/>
          <w:b/>
          <w:bCs/>
          <w:color w:val="000000" w:themeColor="text1"/>
          <w:sz w:val="22"/>
          <w:szCs w:val="22"/>
        </w:rPr>
        <w:t xml:space="preserve"> gericht op ouders</w:t>
      </w:r>
      <w:r w:rsidR="00F10AFA" w:rsidRPr="00EA1DC3">
        <w:rPr>
          <w:rFonts w:asciiTheme="minorHAnsi" w:hAnsiTheme="minorHAnsi" w:cstheme="minorHAnsi"/>
          <w:b/>
          <w:bCs/>
          <w:color w:val="000000" w:themeColor="text1"/>
          <w:sz w:val="22"/>
          <w:szCs w:val="22"/>
        </w:rPr>
        <w:t xml:space="preserve"> voor het eerst </w:t>
      </w:r>
      <w:r w:rsidRPr="00EA1DC3">
        <w:rPr>
          <w:rFonts w:asciiTheme="minorHAnsi" w:hAnsiTheme="minorHAnsi" w:cs="Arial"/>
          <w:b/>
          <w:bCs/>
          <w:color w:val="000000" w:themeColor="text1"/>
          <w:sz w:val="22"/>
          <w:szCs w:val="22"/>
        </w:rPr>
        <w:t>10 dagen gelopen met als doel om het gesprek over drugs aan te gaan met hun puber(s). Er zijn drie afbeeldingen met drie verschillende zinnen geadverteerd ingezet</w:t>
      </w:r>
      <w:r w:rsidR="000016C6">
        <w:rPr>
          <w:rFonts w:asciiTheme="minorHAnsi" w:hAnsiTheme="minorHAnsi" w:cs="Arial"/>
          <w:b/>
          <w:bCs/>
          <w:color w:val="000000" w:themeColor="text1"/>
          <w:sz w:val="22"/>
          <w:szCs w:val="22"/>
        </w:rPr>
        <w:t>.</w:t>
      </w:r>
    </w:p>
    <w:p w14:paraId="4E2C71E8" w14:textId="77777777" w:rsidR="002F25E0" w:rsidRDefault="00C3745A" w:rsidP="009F0CB7">
      <w:pPr>
        <w:rPr>
          <w:rFonts w:cstheme="minorHAnsi"/>
          <w:b/>
          <w:bCs/>
          <w:color w:val="000000" w:themeColor="text1"/>
          <w:sz w:val="22"/>
          <w:szCs w:val="22"/>
        </w:rPr>
      </w:pPr>
      <w:r w:rsidRPr="00EA1DC3">
        <w:rPr>
          <w:rFonts w:cstheme="minorHAnsi"/>
          <w:b/>
          <w:bCs/>
          <w:color w:val="000000" w:themeColor="text1"/>
          <w:sz w:val="22"/>
          <w:szCs w:val="22"/>
        </w:rPr>
        <w:t xml:space="preserve">Dit jaar herhalen we de campagne en verlengen we de looptijd met 11 dagen, waardoor </w:t>
      </w:r>
      <w:r w:rsidR="00F10AFA" w:rsidRPr="00EA1DC3">
        <w:rPr>
          <w:rFonts w:cstheme="minorHAnsi"/>
          <w:b/>
          <w:bCs/>
          <w:color w:val="000000" w:themeColor="text1"/>
          <w:sz w:val="22"/>
          <w:szCs w:val="22"/>
        </w:rPr>
        <w:t>de campagne</w:t>
      </w:r>
      <w:r w:rsidRPr="00EA1DC3">
        <w:rPr>
          <w:rFonts w:cstheme="minorHAnsi"/>
          <w:b/>
          <w:bCs/>
          <w:color w:val="000000" w:themeColor="text1"/>
          <w:sz w:val="22"/>
          <w:szCs w:val="22"/>
        </w:rPr>
        <w:t xml:space="preserve"> in totaal 21 dagen geadverteerd wordt ingezet</w:t>
      </w:r>
      <w:r w:rsidR="006B6BA4">
        <w:rPr>
          <w:rFonts w:cstheme="minorHAnsi"/>
          <w:b/>
          <w:bCs/>
          <w:color w:val="000000" w:themeColor="text1"/>
          <w:sz w:val="22"/>
          <w:szCs w:val="22"/>
        </w:rPr>
        <w:t>, van 6 t/m 26 oktober 2025</w:t>
      </w:r>
      <w:r w:rsidRPr="00EA1DC3">
        <w:rPr>
          <w:rFonts w:cstheme="minorHAnsi"/>
          <w:b/>
          <w:bCs/>
          <w:color w:val="000000" w:themeColor="text1"/>
          <w:sz w:val="22"/>
          <w:szCs w:val="22"/>
        </w:rPr>
        <w:t xml:space="preserve">. </w:t>
      </w:r>
      <w:r w:rsidR="006B51E5">
        <w:rPr>
          <w:rFonts w:cstheme="minorHAnsi"/>
          <w:b/>
          <w:bCs/>
          <w:color w:val="000000" w:themeColor="text1"/>
          <w:sz w:val="22"/>
          <w:szCs w:val="22"/>
        </w:rPr>
        <w:t>Naast de campagne gericht op ouders herhalen we</w:t>
      </w:r>
      <w:r w:rsidR="002F25E0">
        <w:rPr>
          <w:rFonts w:cstheme="minorHAnsi"/>
          <w:b/>
          <w:bCs/>
          <w:color w:val="000000" w:themeColor="text1"/>
          <w:sz w:val="22"/>
          <w:szCs w:val="22"/>
        </w:rPr>
        <w:t xml:space="preserve"> ook </w:t>
      </w:r>
      <w:r w:rsidR="006B51E5">
        <w:rPr>
          <w:rFonts w:cstheme="minorHAnsi"/>
          <w:b/>
          <w:bCs/>
          <w:color w:val="000000" w:themeColor="text1"/>
          <w:sz w:val="22"/>
          <w:szCs w:val="22"/>
        </w:rPr>
        <w:t xml:space="preserve">de </w:t>
      </w:r>
      <w:r w:rsidR="002F25E0">
        <w:rPr>
          <w:rFonts w:cstheme="minorHAnsi"/>
          <w:b/>
          <w:bCs/>
          <w:color w:val="000000" w:themeColor="text1"/>
          <w:sz w:val="22"/>
          <w:szCs w:val="22"/>
        </w:rPr>
        <w:t>‘Ik SKIP’ campagne gericht op jongeren. Deze campagne heeft al meerdere keren gelopen, hierdoor adverteren we enkel de video’s die het best hebben gepresteerd.</w:t>
      </w:r>
    </w:p>
    <w:p w14:paraId="0CBECEF4" w14:textId="77777777" w:rsidR="002F25E0" w:rsidRDefault="002F25E0" w:rsidP="009F0CB7">
      <w:pPr>
        <w:rPr>
          <w:rFonts w:cstheme="minorHAnsi"/>
          <w:b/>
          <w:bCs/>
          <w:color w:val="000000" w:themeColor="text1"/>
          <w:sz w:val="22"/>
          <w:szCs w:val="22"/>
        </w:rPr>
      </w:pPr>
    </w:p>
    <w:p w14:paraId="79AA489C" w14:textId="1B548E5F" w:rsidR="009F0CB7" w:rsidRDefault="009F0CB7" w:rsidP="009F0CB7">
      <w:pPr>
        <w:rPr>
          <w:rFonts w:cstheme="minorHAnsi"/>
          <w:b/>
          <w:bCs/>
          <w:color w:val="000000" w:themeColor="text1"/>
          <w:sz w:val="22"/>
          <w:szCs w:val="22"/>
        </w:rPr>
      </w:pPr>
      <w:r w:rsidRPr="00EA1DC3">
        <w:rPr>
          <w:rFonts w:cstheme="minorHAnsi"/>
          <w:b/>
          <w:bCs/>
          <w:color w:val="000000" w:themeColor="text1"/>
          <w:sz w:val="22"/>
          <w:szCs w:val="22"/>
        </w:rPr>
        <w:t>Onderstaande teksten kun je kopiëren en plakken op het betreffende kanaal</w:t>
      </w:r>
      <w:r w:rsidR="00C3745A" w:rsidRPr="00EA1DC3">
        <w:rPr>
          <w:rFonts w:cstheme="minorHAnsi"/>
          <w:b/>
          <w:bCs/>
          <w:color w:val="000000" w:themeColor="text1"/>
          <w:sz w:val="22"/>
          <w:szCs w:val="22"/>
        </w:rPr>
        <w:t xml:space="preserve"> om de campagne</w:t>
      </w:r>
      <w:r w:rsidR="002F25E0">
        <w:rPr>
          <w:rFonts w:cstheme="minorHAnsi"/>
          <w:b/>
          <w:bCs/>
          <w:color w:val="000000" w:themeColor="text1"/>
          <w:sz w:val="22"/>
          <w:szCs w:val="22"/>
        </w:rPr>
        <w:t>s</w:t>
      </w:r>
      <w:r w:rsidR="00C3745A" w:rsidRPr="00EA1DC3">
        <w:rPr>
          <w:rFonts w:cstheme="minorHAnsi"/>
          <w:b/>
          <w:bCs/>
          <w:color w:val="000000" w:themeColor="text1"/>
          <w:sz w:val="22"/>
          <w:szCs w:val="22"/>
        </w:rPr>
        <w:t xml:space="preserve"> organisch aandacht te geven</w:t>
      </w:r>
      <w:r w:rsidR="00F10AFA" w:rsidRPr="00EA1DC3">
        <w:rPr>
          <w:rFonts w:cstheme="minorHAnsi"/>
          <w:b/>
          <w:bCs/>
          <w:color w:val="000000" w:themeColor="text1"/>
          <w:sz w:val="22"/>
          <w:szCs w:val="22"/>
        </w:rPr>
        <w:t xml:space="preserve">. Er zijn </w:t>
      </w:r>
      <w:r w:rsidR="00EA1DC3" w:rsidRPr="00EA1DC3">
        <w:rPr>
          <w:rFonts w:cstheme="minorHAnsi"/>
          <w:b/>
          <w:bCs/>
          <w:color w:val="000000" w:themeColor="text1"/>
          <w:sz w:val="22"/>
          <w:szCs w:val="22"/>
        </w:rPr>
        <w:t xml:space="preserve">in deel 1 van deze toolkit </w:t>
      </w:r>
      <w:r w:rsidR="00F10AFA" w:rsidRPr="00EA1DC3">
        <w:rPr>
          <w:rFonts w:cstheme="minorHAnsi"/>
          <w:b/>
          <w:bCs/>
          <w:color w:val="000000" w:themeColor="text1"/>
          <w:sz w:val="22"/>
          <w:szCs w:val="22"/>
        </w:rPr>
        <w:t xml:space="preserve">berichten geschreven om te delen </w:t>
      </w:r>
      <w:r w:rsidR="00EA1DC3" w:rsidRPr="00EA1DC3">
        <w:rPr>
          <w:rFonts w:cstheme="minorHAnsi"/>
          <w:b/>
          <w:bCs/>
          <w:color w:val="000000" w:themeColor="text1"/>
          <w:sz w:val="22"/>
          <w:szCs w:val="22"/>
        </w:rPr>
        <w:t xml:space="preserve">vanuit een </w:t>
      </w:r>
      <w:r w:rsidR="00C3745A" w:rsidRPr="00EA1DC3">
        <w:rPr>
          <w:rFonts w:cstheme="minorHAnsi"/>
          <w:b/>
          <w:bCs/>
          <w:color w:val="000000" w:themeColor="text1"/>
          <w:sz w:val="22"/>
          <w:szCs w:val="22"/>
        </w:rPr>
        <w:t>gemeente</w:t>
      </w:r>
      <w:r w:rsidR="00EA1DC3" w:rsidRPr="00EA1DC3">
        <w:rPr>
          <w:rFonts w:cstheme="minorHAnsi"/>
          <w:b/>
          <w:bCs/>
          <w:color w:val="000000" w:themeColor="text1"/>
          <w:sz w:val="22"/>
          <w:szCs w:val="22"/>
        </w:rPr>
        <w:t xml:space="preserve"> of andere organisatie</w:t>
      </w:r>
      <w:r w:rsidR="00F10AFA" w:rsidRPr="00EA1DC3">
        <w:rPr>
          <w:rFonts w:cstheme="minorHAnsi"/>
          <w:b/>
          <w:bCs/>
          <w:color w:val="000000" w:themeColor="text1"/>
          <w:sz w:val="22"/>
          <w:szCs w:val="22"/>
        </w:rPr>
        <w:t>, specifiek om ouders</w:t>
      </w:r>
      <w:r w:rsidR="002F25E0">
        <w:rPr>
          <w:rFonts w:cstheme="minorHAnsi"/>
          <w:b/>
          <w:bCs/>
          <w:color w:val="000000" w:themeColor="text1"/>
          <w:sz w:val="22"/>
          <w:szCs w:val="22"/>
        </w:rPr>
        <w:t xml:space="preserve"> en opvoeders </w:t>
      </w:r>
      <w:r w:rsidR="00F10AFA" w:rsidRPr="00EA1DC3">
        <w:rPr>
          <w:rFonts w:cstheme="minorHAnsi"/>
          <w:b/>
          <w:bCs/>
          <w:color w:val="000000" w:themeColor="text1"/>
          <w:sz w:val="22"/>
          <w:szCs w:val="22"/>
        </w:rPr>
        <w:t>te bereiken</w:t>
      </w:r>
      <w:r w:rsidR="00EA1DC3" w:rsidRPr="00EA1DC3">
        <w:rPr>
          <w:rFonts w:cstheme="minorHAnsi"/>
          <w:b/>
          <w:bCs/>
          <w:color w:val="000000" w:themeColor="text1"/>
          <w:sz w:val="22"/>
          <w:szCs w:val="22"/>
        </w:rPr>
        <w:t>. In deel 2 staan berichten om te</w:t>
      </w:r>
      <w:r w:rsidR="00EA1DC3">
        <w:rPr>
          <w:rFonts w:cstheme="minorHAnsi"/>
          <w:color w:val="000000" w:themeColor="text1"/>
          <w:sz w:val="22"/>
          <w:szCs w:val="22"/>
        </w:rPr>
        <w:t xml:space="preserve"> </w:t>
      </w:r>
      <w:r w:rsidR="00EA1DC3" w:rsidRPr="00EA1DC3">
        <w:rPr>
          <w:rFonts w:cstheme="minorHAnsi"/>
          <w:b/>
          <w:bCs/>
          <w:color w:val="000000" w:themeColor="text1"/>
          <w:sz w:val="22"/>
          <w:szCs w:val="22"/>
        </w:rPr>
        <w:t xml:space="preserve">delen binnen de organisatie, </w:t>
      </w:r>
      <w:r w:rsidR="00F10AFA" w:rsidRPr="00EA1DC3">
        <w:rPr>
          <w:rFonts w:cstheme="minorHAnsi"/>
          <w:b/>
          <w:bCs/>
          <w:color w:val="000000" w:themeColor="text1"/>
          <w:sz w:val="22"/>
          <w:szCs w:val="22"/>
        </w:rPr>
        <w:t>om aan collega’s kenbaar te maken dat de campagne</w:t>
      </w:r>
      <w:r w:rsidR="002F25E0">
        <w:rPr>
          <w:rFonts w:cstheme="minorHAnsi"/>
          <w:b/>
          <w:bCs/>
          <w:color w:val="000000" w:themeColor="text1"/>
          <w:sz w:val="22"/>
          <w:szCs w:val="22"/>
        </w:rPr>
        <w:t>s</w:t>
      </w:r>
      <w:r w:rsidR="00F10AFA" w:rsidRPr="00EA1DC3">
        <w:rPr>
          <w:rFonts w:cstheme="minorHAnsi"/>
          <w:b/>
          <w:bCs/>
          <w:color w:val="000000" w:themeColor="text1"/>
          <w:sz w:val="22"/>
          <w:szCs w:val="22"/>
        </w:rPr>
        <w:t xml:space="preserve"> draa</w:t>
      </w:r>
      <w:r w:rsidR="002F25E0">
        <w:rPr>
          <w:rFonts w:cstheme="minorHAnsi"/>
          <w:b/>
          <w:bCs/>
          <w:color w:val="000000" w:themeColor="text1"/>
          <w:sz w:val="22"/>
          <w:szCs w:val="22"/>
        </w:rPr>
        <w:t>ien</w:t>
      </w:r>
      <w:r w:rsidR="00EA1DC3" w:rsidRPr="00EA1DC3">
        <w:rPr>
          <w:rFonts w:cstheme="minorHAnsi"/>
          <w:b/>
          <w:bCs/>
          <w:color w:val="000000" w:themeColor="text1"/>
          <w:sz w:val="22"/>
          <w:szCs w:val="22"/>
        </w:rPr>
        <w:t xml:space="preserve">. </w:t>
      </w:r>
    </w:p>
    <w:p w14:paraId="39845595" w14:textId="77777777" w:rsidR="005417FB" w:rsidRDefault="005417FB" w:rsidP="009F0CB7">
      <w:pPr>
        <w:rPr>
          <w:rFonts w:cstheme="minorHAnsi"/>
          <w:color w:val="000000" w:themeColor="text1"/>
          <w:sz w:val="22"/>
          <w:szCs w:val="22"/>
        </w:rPr>
      </w:pPr>
    </w:p>
    <w:p w14:paraId="2E5D6EEE" w14:textId="77777777" w:rsidR="00EA1DC3" w:rsidRDefault="00EA1DC3" w:rsidP="009F0CB7">
      <w:pPr>
        <w:pBdr>
          <w:bottom w:val="single" w:sz="6" w:space="1" w:color="auto"/>
        </w:pBdr>
        <w:rPr>
          <w:rFonts w:cstheme="minorHAnsi"/>
          <w:color w:val="000000" w:themeColor="text1"/>
          <w:sz w:val="22"/>
          <w:szCs w:val="22"/>
        </w:rPr>
      </w:pPr>
    </w:p>
    <w:bookmarkStart w:id="2" w:name="_Toc157420822" w:displacedByCustomXml="next"/>
    <w:sdt>
      <w:sdtPr>
        <w:rPr>
          <w:rFonts w:asciiTheme="minorHAnsi" w:eastAsiaTheme="minorHAnsi" w:hAnsiTheme="minorHAnsi" w:cstheme="minorBidi"/>
          <w:b w:val="0"/>
          <w:bCs w:val="0"/>
          <w:color w:val="auto"/>
          <w:kern w:val="2"/>
          <w:sz w:val="24"/>
          <w:szCs w:val="24"/>
          <w:lang w:eastAsia="en-US"/>
          <w14:ligatures w14:val="standardContextual"/>
        </w:rPr>
        <w:id w:val="1272044279"/>
        <w:docPartObj>
          <w:docPartGallery w:val="Table of Contents"/>
          <w:docPartUnique/>
        </w:docPartObj>
      </w:sdtPr>
      <w:sdtEndPr>
        <w:rPr>
          <w:noProof/>
        </w:rPr>
      </w:sdtEndPr>
      <w:sdtContent>
        <w:p w14:paraId="12CCC9B5" w14:textId="2EFFC9AD" w:rsidR="005417FB" w:rsidRDefault="005417FB">
          <w:pPr>
            <w:pStyle w:val="Kopvaninhoudsopgave"/>
          </w:pPr>
          <w:r>
            <w:t>Inhoudsopgave</w:t>
          </w:r>
        </w:p>
        <w:p w14:paraId="325DDE5A" w14:textId="1C655659" w:rsidR="000016C6" w:rsidRDefault="005417FB">
          <w:pPr>
            <w:pStyle w:val="Inhopg1"/>
            <w:tabs>
              <w:tab w:val="right" w:leader="dot" w:pos="9062"/>
            </w:tabs>
            <w:rPr>
              <w:rFonts w:eastAsiaTheme="minorEastAsia"/>
              <w:b w:val="0"/>
              <w:bCs w:val="0"/>
              <w:caps w:val="0"/>
              <w:noProof/>
              <w:sz w:val="24"/>
              <w:szCs w:val="24"/>
              <w:lang w:eastAsia="nl-NL"/>
            </w:rPr>
          </w:pPr>
          <w:r>
            <w:rPr>
              <w:b w:val="0"/>
              <w:bCs w:val="0"/>
            </w:rPr>
            <w:fldChar w:fldCharType="begin"/>
          </w:r>
          <w:r>
            <w:instrText>TOC \o "1-3" \h \z \u</w:instrText>
          </w:r>
          <w:r>
            <w:rPr>
              <w:b w:val="0"/>
              <w:bCs w:val="0"/>
            </w:rPr>
            <w:fldChar w:fldCharType="separate"/>
          </w:r>
          <w:hyperlink w:anchor="_Toc209099060" w:history="1">
            <w:r w:rsidR="000016C6" w:rsidRPr="00351CDF">
              <w:rPr>
                <w:rStyle w:val="Hyperlink"/>
                <w:rFonts w:cstheme="minorHAnsi"/>
                <w:noProof/>
              </w:rPr>
              <w:t>Toolkit – SKIP combineert campagnes gericht op ouders en jongeren</w:t>
            </w:r>
            <w:r w:rsidR="000016C6">
              <w:rPr>
                <w:noProof/>
                <w:webHidden/>
              </w:rPr>
              <w:tab/>
            </w:r>
            <w:r w:rsidR="000016C6">
              <w:rPr>
                <w:noProof/>
                <w:webHidden/>
              </w:rPr>
              <w:fldChar w:fldCharType="begin"/>
            </w:r>
            <w:r w:rsidR="000016C6">
              <w:rPr>
                <w:noProof/>
                <w:webHidden/>
              </w:rPr>
              <w:instrText xml:space="preserve"> PAGEREF _Toc209099060 \h </w:instrText>
            </w:r>
            <w:r w:rsidR="000016C6">
              <w:rPr>
                <w:noProof/>
                <w:webHidden/>
              </w:rPr>
            </w:r>
            <w:r w:rsidR="000016C6">
              <w:rPr>
                <w:noProof/>
                <w:webHidden/>
              </w:rPr>
              <w:fldChar w:fldCharType="separate"/>
            </w:r>
            <w:r w:rsidR="000016C6">
              <w:rPr>
                <w:noProof/>
                <w:webHidden/>
              </w:rPr>
              <w:t>1</w:t>
            </w:r>
            <w:r w:rsidR="000016C6">
              <w:rPr>
                <w:noProof/>
                <w:webHidden/>
              </w:rPr>
              <w:fldChar w:fldCharType="end"/>
            </w:r>
          </w:hyperlink>
        </w:p>
        <w:p w14:paraId="56280347" w14:textId="178F9BAB" w:rsidR="000016C6" w:rsidRDefault="000016C6">
          <w:pPr>
            <w:pStyle w:val="Inhopg1"/>
            <w:tabs>
              <w:tab w:val="right" w:leader="dot" w:pos="9062"/>
            </w:tabs>
            <w:rPr>
              <w:rFonts w:eastAsiaTheme="minorEastAsia"/>
              <w:b w:val="0"/>
              <w:bCs w:val="0"/>
              <w:caps w:val="0"/>
              <w:noProof/>
              <w:sz w:val="24"/>
              <w:szCs w:val="24"/>
              <w:lang w:eastAsia="nl-NL"/>
            </w:rPr>
          </w:pPr>
          <w:hyperlink w:anchor="_Toc209099061" w:history="1">
            <w:r w:rsidRPr="00351CDF">
              <w:rPr>
                <w:rStyle w:val="Hyperlink"/>
                <w:noProof/>
              </w:rPr>
              <w:t>Deel 1 – externe berichten</w:t>
            </w:r>
            <w:r>
              <w:rPr>
                <w:noProof/>
                <w:webHidden/>
              </w:rPr>
              <w:tab/>
            </w:r>
            <w:r>
              <w:rPr>
                <w:noProof/>
                <w:webHidden/>
              </w:rPr>
              <w:fldChar w:fldCharType="begin"/>
            </w:r>
            <w:r>
              <w:rPr>
                <w:noProof/>
                <w:webHidden/>
              </w:rPr>
              <w:instrText xml:space="preserve"> PAGEREF _Toc209099061 \h </w:instrText>
            </w:r>
            <w:r>
              <w:rPr>
                <w:noProof/>
                <w:webHidden/>
              </w:rPr>
            </w:r>
            <w:r>
              <w:rPr>
                <w:noProof/>
                <w:webHidden/>
              </w:rPr>
              <w:fldChar w:fldCharType="separate"/>
            </w:r>
            <w:r>
              <w:rPr>
                <w:noProof/>
                <w:webHidden/>
              </w:rPr>
              <w:t>2</w:t>
            </w:r>
            <w:r>
              <w:rPr>
                <w:noProof/>
                <w:webHidden/>
              </w:rPr>
              <w:fldChar w:fldCharType="end"/>
            </w:r>
          </w:hyperlink>
        </w:p>
        <w:p w14:paraId="581299CD" w14:textId="519A6460" w:rsidR="000016C6" w:rsidRDefault="000016C6">
          <w:pPr>
            <w:pStyle w:val="Inhopg3"/>
            <w:tabs>
              <w:tab w:val="left" w:pos="960"/>
              <w:tab w:val="right" w:leader="dot" w:pos="9062"/>
            </w:tabs>
            <w:rPr>
              <w:rFonts w:eastAsiaTheme="minorEastAsia"/>
              <w:i w:val="0"/>
              <w:iCs w:val="0"/>
              <w:noProof/>
              <w:sz w:val="24"/>
              <w:szCs w:val="24"/>
              <w:lang w:eastAsia="nl-NL"/>
            </w:rPr>
          </w:pPr>
          <w:hyperlink w:anchor="_Toc209099062" w:history="1">
            <w:r w:rsidRPr="00351CDF">
              <w:rPr>
                <w:rStyle w:val="Hyperlink"/>
                <w:noProof/>
              </w:rPr>
              <w:t>1.</w:t>
            </w:r>
            <w:r>
              <w:rPr>
                <w:rFonts w:eastAsiaTheme="minorEastAsia"/>
                <w:i w:val="0"/>
                <w:iCs w:val="0"/>
                <w:noProof/>
                <w:sz w:val="24"/>
                <w:szCs w:val="24"/>
                <w:lang w:eastAsia="nl-NL"/>
              </w:rPr>
              <w:tab/>
            </w:r>
            <w:r w:rsidRPr="00351CDF">
              <w:rPr>
                <w:rStyle w:val="Hyperlink"/>
                <w:noProof/>
              </w:rPr>
              <w:t>Bericht via sociale media</w:t>
            </w:r>
            <w:r>
              <w:rPr>
                <w:noProof/>
                <w:webHidden/>
              </w:rPr>
              <w:tab/>
            </w:r>
            <w:r>
              <w:rPr>
                <w:noProof/>
                <w:webHidden/>
              </w:rPr>
              <w:fldChar w:fldCharType="begin"/>
            </w:r>
            <w:r>
              <w:rPr>
                <w:noProof/>
                <w:webHidden/>
              </w:rPr>
              <w:instrText xml:space="preserve"> PAGEREF _Toc209099062 \h </w:instrText>
            </w:r>
            <w:r>
              <w:rPr>
                <w:noProof/>
                <w:webHidden/>
              </w:rPr>
            </w:r>
            <w:r>
              <w:rPr>
                <w:noProof/>
                <w:webHidden/>
              </w:rPr>
              <w:fldChar w:fldCharType="separate"/>
            </w:r>
            <w:r>
              <w:rPr>
                <w:noProof/>
                <w:webHidden/>
              </w:rPr>
              <w:t>2</w:t>
            </w:r>
            <w:r>
              <w:rPr>
                <w:noProof/>
                <w:webHidden/>
              </w:rPr>
              <w:fldChar w:fldCharType="end"/>
            </w:r>
          </w:hyperlink>
        </w:p>
        <w:p w14:paraId="5CA33399" w14:textId="2A4EFF27" w:rsidR="000016C6" w:rsidRDefault="000016C6">
          <w:pPr>
            <w:pStyle w:val="Inhopg3"/>
            <w:tabs>
              <w:tab w:val="left" w:pos="960"/>
              <w:tab w:val="right" w:leader="dot" w:pos="9062"/>
            </w:tabs>
            <w:rPr>
              <w:rFonts w:eastAsiaTheme="minorEastAsia"/>
              <w:i w:val="0"/>
              <w:iCs w:val="0"/>
              <w:noProof/>
              <w:sz w:val="24"/>
              <w:szCs w:val="24"/>
              <w:lang w:eastAsia="nl-NL"/>
            </w:rPr>
          </w:pPr>
          <w:hyperlink w:anchor="_Toc209099063" w:history="1">
            <w:r w:rsidRPr="00351CDF">
              <w:rPr>
                <w:rStyle w:val="Hyperlink"/>
                <w:noProof/>
              </w:rPr>
              <w:t>2.</w:t>
            </w:r>
            <w:r>
              <w:rPr>
                <w:rFonts w:eastAsiaTheme="minorEastAsia"/>
                <w:i w:val="0"/>
                <w:iCs w:val="0"/>
                <w:noProof/>
                <w:sz w:val="24"/>
                <w:szCs w:val="24"/>
                <w:lang w:eastAsia="nl-NL"/>
              </w:rPr>
              <w:tab/>
            </w:r>
            <w:r w:rsidRPr="00351CDF">
              <w:rPr>
                <w:rStyle w:val="Hyperlink"/>
                <w:noProof/>
              </w:rPr>
              <w:t>Bericht voor gemeentepagina, website of nieuwsbrief</w:t>
            </w:r>
            <w:r>
              <w:rPr>
                <w:noProof/>
                <w:webHidden/>
              </w:rPr>
              <w:tab/>
            </w:r>
            <w:r>
              <w:rPr>
                <w:noProof/>
                <w:webHidden/>
              </w:rPr>
              <w:fldChar w:fldCharType="begin"/>
            </w:r>
            <w:r>
              <w:rPr>
                <w:noProof/>
                <w:webHidden/>
              </w:rPr>
              <w:instrText xml:space="preserve"> PAGEREF _Toc209099063 \h </w:instrText>
            </w:r>
            <w:r>
              <w:rPr>
                <w:noProof/>
                <w:webHidden/>
              </w:rPr>
            </w:r>
            <w:r>
              <w:rPr>
                <w:noProof/>
                <w:webHidden/>
              </w:rPr>
              <w:fldChar w:fldCharType="separate"/>
            </w:r>
            <w:r>
              <w:rPr>
                <w:noProof/>
                <w:webHidden/>
              </w:rPr>
              <w:t>2</w:t>
            </w:r>
            <w:r>
              <w:rPr>
                <w:noProof/>
                <w:webHidden/>
              </w:rPr>
              <w:fldChar w:fldCharType="end"/>
            </w:r>
          </w:hyperlink>
        </w:p>
        <w:p w14:paraId="7BFF6486" w14:textId="7FD55EB1" w:rsidR="000016C6" w:rsidRDefault="000016C6">
          <w:pPr>
            <w:pStyle w:val="Inhopg1"/>
            <w:tabs>
              <w:tab w:val="right" w:leader="dot" w:pos="9062"/>
            </w:tabs>
            <w:rPr>
              <w:rFonts w:eastAsiaTheme="minorEastAsia"/>
              <w:b w:val="0"/>
              <w:bCs w:val="0"/>
              <w:caps w:val="0"/>
              <w:noProof/>
              <w:sz w:val="24"/>
              <w:szCs w:val="24"/>
              <w:lang w:eastAsia="nl-NL"/>
            </w:rPr>
          </w:pPr>
          <w:hyperlink w:anchor="_Toc209099064" w:history="1">
            <w:r w:rsidRPr="00351CDF">
              <w:rPr>
                <w:rStyle w:val="Hyperlink"/>
                <w:noProof/>
              </w:rPr>
              <w:t>Deel 2 – interne berichten</w:t>
            </w:r>
            <w:r>
              <w:rPr>
                <w:noProof/>
                <w:webHidden/>
              </w:rPr>
              <w:tab/>
            </w:r>
            <w:r>
              <w:rPr>
                <w:noProof/>
                <w:webHidden/>
              </w:rPr>
              <w:fldChar w:fldCharType="begin"/>
            </w:r>
            <w:r>
              <w:rPr>
                <w:noProof/>
                <w:webHidden/>
              </w:rPr>
              <w:instrText xml:space="preserve"> PAGEREF _Toc209099064 \h </w:instrText>
            </w:r>
            <w:r>
              <w:rPr>
                <w:noProof/>
                <w:webHidden/>
              </w:rPr>
            </w:r>
            <w:r>
              <w:rPr>
                <w:noProof/>
                <w:webHidden/>
              </w:rPr>
              <w:fldChar w:fldCharType="separate"/>
            </w:r>
            <w:r>
              <w:rPr>
                <w:noProof/>
                <w:webHidden/>
              </w:rPr>
              <w:t>4</w:t>
            </w:r>
            <w:r>
              <w:rPr>
                <w:noProof/>
                <w:webHidden/>
              </w:rPr>
              <w:fldChar w:fldCharType="end"/>
            </w:r>
          </w:hyperlink>
        </w:p>
        <w:p w14:paraId="0FC050C2" w14:textId="5D35A3A5" w:rsidR="000016C6" w:rsidRDefault="000016C6">
          <w:pPr>
            <w:pStyle w:val="Inhopg3"/>
            <w:tabs>
              <w:tab w:val="left" w:pos="960"/>
              <w:tab w:val="right" w:leader="dot" w:pos="9062"/>
            </w:tabs>
            <w:rPr>
              <w:rFonts w:eastAsiaTheme="minorEastAsia"/>
              <w:i w:val="0"/>
              <w:iCs w:val="0"/>
              <w:noProof/>
              <w:sz w:val="24"/>
              <w:szCs w:val="24"/>
              <w:lang w:eastAsia="nl-NL"/>
            </w:rPr>
          </w:pPr>
          <w:hyperlink w:anchor="_Toc209099065" w:history="1">
            <w:r w:rsidRPr="00351CDF">
              <w:rPr>
                <w:rStyle w:val="Hyperlink"/>
                <w:noProof/>
              </w:rPr>
              <w:t>1.</w:t>
            </w:r>
            <w:r>
              <w:rPr>
                <w:rFonts w:eastAsiaTheme="minorEastAsia"/>
                <w:i w:val="0"/>
                <w:iCs w:val="0"/>
                <w:noProof/>
                <w:sz w:val="24"/>
                <w:szCs w:val="24"/>
                <w:lang w:eastAsia="nl-NL"/>
              </w:rPr>
              <w:tab/>
            </w:r>
            <w:r w:rsidRPr="00351CDF">
              <w:rPr>
                <w:rStyle w:val="Hyperlink"/>
                <w:noProof/>
              </w:rPr>
              <w:t>Bericht voor op een intranet of intern platform</w:t>
            </w:r>
            <w:r>
              <w:rPr>
                <w:noProof/>
                <w:webHidden/>
              </w:rPr>
              <w:tab/>
            </w:r>
            <w:r>
              <w:rPr>
                <w:noProof/>
                <w:webHidden/>
              </w:rPr>
              <w:fldChar w:fldCharType="begin"/>
            </w:r>
            <w:r>
              <w:rPr>
                <w:noProof/>
                <w:webHidden/>
              </w:rPr>
              <w:instrText xml:space="preserve"> PAGEREF _Toc209099065 \h </w:instrText>
            </w:r>
            <w:r>
              <w:rPr>
                <w:noProof/>
                <w:webHidden/>
              </w:rPr>
            </w:r>
            <w:r>
              <w:rPr>
                <w:noProof/>
                <w:webHidden/>
              </w:rPr>
              <w:fldChar w:fldCharType="separate"/>
            </w:r>
            <w:r>
              <w:rPr>
                <w:noProof/>
                <w:webHidden/>
              </w:rPr>
              <w:t>4</w:t>
            </w:r>
            <w:r>
              <w:rPr>
                <w:noProof/>
                <w:webHidden/>
              </w:rPr>
              <w:fldChar w:fldCharType="end"/>
            </w:r>
          </w:hyperlink>
        </w:p>
        <w:p w14:paraId="5FE6E17D" w14:textId="71424A63" w:rsidR="000016C6" w:rsidRDefault="000016C6">
          <w:pPr>
            <w:pStyle w:val="Inhopg3"/>
            <w:tabs>
              <w:tab w:val="left" w:pos="960"/>
              <w:tab w:val="right" w:leader="dot" w:pos="9062"/>
            </w:tabs>
            <w:rPr>
              <w:rFonts w:eastAsiaTheme="minorEastAsia"/>
              <w:i w:val="0"/>
              <w:iCs w:val="0"/>
              <w:noProof/>
              <w:sz w:val="24"/>
              <w:szCs w:val="24"/>
              <w:lang w:eastAsia="nl-NL"/>
            </w:rPr>
          </w:pPr>
          <w:hyperlink w:anchor="_Toc209099066" w:history="1">
            <w:r w:rsidRPr="00351CDF">
              <w:rPr>
                <w:rStyle w:val="Hyperlink"/>
                <w:noProof/>
              </w:rPr>
              <w:t>2.</w:t>
            </w:r>
            <w:r>
              <w:rPr>
                <w:rFonts w:eastAsiaTheme="minorEastAsia"/>
                <w:i w:val="0"/>
                <w:iCs w:val="0"/>
                <w:noProof/>
                <w:sz w:val="24"/>
                <w:szCs w:val="24"/>
                <w:lang w:eastAsia="nl-NL"/>
              </w:rPr>
              <w:tab/>
            </w:r>
            <w:r w:rsidRPr="00351CDF">
              <w:rPr>
                <w:rStyle w:val="Hyperlink"/>
                <w:noProof/>
              </w:rPr>
              <w:t>Bericht op persoonlijk LinkedInaccount</w:t>
            </w:r>
            <w:r>
              <w:rPr>
                <w:noProof/>
                <w:webHidden/>
              </w:rPr>
              <w:tab/>
            </w:r>
            <w:r>
              <w:rPr>
                <w:noProof/>
                <w:webHidden/>
              </w:rPr>
              <w:fldChar w:fldCharType="begin"/>
            </w:r>
            <w:r>
              <w:rPr>
                <w:noProof/>
                <w:webHidden/>
              </w:rPr>
              <w:instrText xml:space="preserve"> PAGEREF _Toc209099066 \h </w:instrText>
            </w:r>
            <w:r>
              <w:rPr>
                <w:noProof/>
                <w:webHidden/>
              </w:rPr>
            </w:r>
            <w:r>
              <w:rPr>
                <w:noProof/>
                <w:webHidden/>
              </w:rPr>
              <w:fldChar w:fldCharType="separate"/>
            </w:r>
            <w:r>
              <w:rPr>
                <w:noProof/>
                <w:webHidden/>
              </w:rPr>
              <w:t>4</w:t>
            </w:r>
            <w:r>
              <w:rPr>
                <w:noProof/>
                <w:webHidden/>
              </w:rPr>
              <w:fldChar w:fldCharType="end"/>
            </w:r>
          </w:hyperlink>
        </w:p>
        <w:p w14:paraId="45288213" w14:textId="37656F66" w:rsidR="005417FB" w:rsidRPr="005417FB" w:rsidRDefault="005417FB" w:rsidP="005417FB">
          <w:pPr>
            <w:rPr>
              <w:rStyle w:val="Kop2Char"/>
              <w:rFonts w:asciiTheme="minorHAnsi" w:eastAsiaTheme="minorHAnsi" w:hAnsiTheme="minorHAnsi" w:cstheme="minorBidi"/>
              <w:color w:val="auto"/>
              <w:sz w:val="24"/>
              <w:szCs w:val="24"/>
            </w:rPr>
          </w:pPr>
          <w:r>
            <w:rPr>
              <w:b/>
              <w:bCs/>
              <w:noProof/>
            </w:rPr>
            <w:fldChar w:fldCharType="end"/>
          </w:r>
        </w:p>
      </w:sdtContent>
    </w:sdt>
    <w:p w14:paraId="28385CBB" w14:textId="5B24E0D0" w:rsidR="005417FB" w:rsidRDefault="005417FB" w:rsidP="00EA1DC3">
      <w:pPr>
        <w:pStyle w:val="Kop1"/>
        <w:rPr>
          <w:rStyle w:val="Kop2Char"/>
        </w:rPr>
      </w:pPr>
    </w:p>
    <w:p w14:paraId="6C8DADB1" w14:textId="77777777" w:rsidR="005417FB" w:rsidRDefault="005417FB">
      <w:pPr>
        <w:rPr>
          <w:rStyle w:val="Kop2Char"/>
        </w:rPr>
      </w:pPr>
      <w:r>
        <w:rPr>
          <w:rStyle w:val="Kop2Char"/>
        </w:rPr>
        <w:br w:type="page"/>
      </w:r>
    </w:p>
    <w:p w14:paraId="424F9A00" w14:textId="30D167F3" w:rsidR="00EA1DC3" w:rsidRDefault="00EA1DC3" w:rsidP="00EA1DC3">
      <w:pPr>
        <w:pStyle w:val="Kop1"/>
        <w:rPr>
          <w:rStyle w:val="Kop2Char"/>
        </w:rPr>
      </w:pPr>
      <w:bookmarkStart w:id="3" w:name="_Toc209099061"/>
      <w:r>
        <w:rPr>
          <w:rStyle w:val="Kop2Char"/>
        </w:rPr>
        <w:lastRenderedPageBreak/>
        <w:t>Deel 1 – externe berichten</w:t>
      </w:r>
      <w:bookmarkEnd w:id="3"/>
    </w:p>
    <w:p w14:paraId="6EBE6E98" w14:textId="77777777" w:rsidR="00137390" w:rsidRPr="000016C6" w:rsidRDefault="009F0CB7" w:rsidP="00137390">
      <w:pPr>
        <w:pStyle w:val="Lijstalinea"/>
        <w:numPr>
          <w:ilvl w:val="0"/>
          <w:numId w:val="2"/>
        </w:numPr>
        <w:rPr>
          <w:rStyle w:val="Kop3Char"/>
          <w:rFonts w:eastAsiaTheme="minorHAnsi" w:cstheme="minorHAnsi"/>
          <w:color w:val="auto"/>
          <w:sz w:val="24"/>
          <w:szCs w:val="24"/>
        </w:rPr>
      </w:pPr>
      <w:bookmarkStart w:id="4" w:name="_Toc209099062"/>
      <w:r w:rsidRPr="00EA1DC3">
        <w:rPr>
          <w:rStyle w:val="Kop3Char"/>
        </w:rPr>
        <w:t>Bericht via sociale media</w:t>
      </w:r>
      <w:bookmarkEnd w:id="4"/>
      <w:bookmarkEnd w:id="2"/>
      <w:r w:rsidRPr="00137390">
        <w:rPr>
          <w:rStyle w:val="Kop3Char"/>
          <w:rFonts w:cstheme="minorHAnsi"/>
        </w:rPr>
        <w:t xml:space="preserve"> </w:t>
      </w:r>
    </w:p>
    <w:p w14:paraId="4CAA2BE5" w14:textId="77777777" w:rsidR="000016C6" w:rsidRPr="000016C6" w:rsidRDefault="000016C6" w:rsidP="000016C6">
      <w:pPr>
        <w:rPr>
          <w:rStyle w:val="Kop3Char"/>
          <w:rFonts w:eastAsiaTheme="minorHAnsi" w:cstheme="minorHAnsi"/>
          <w:color w:val="auto"/>
          <w:sz w:val="24"/>
          <w:szCs w:val="24"/>
        </w:rPr>
      </w:pPr>
    </w:p>
    <w:p w14:paraId="221848CA" w14:textId="696B2789" w:rsidR="000016C6" w:rsidRDefault="000016C6" w:rsidP="00137390">
      <w:pPr>
        <w:rPr>
          <w:rFonts w:ascii="Cambria Math" w:hAnsi="Cambria Math" w:cs="Cambria Math"/>
          <w:i/>
          <w:iCs/>
        </w:rPr>
      </w:pPr>
      <w:r w:rsidRPr="000016C6">
        <w:rPr>
          <w:rFonts w:ascii="Cambria Math" w:hAnsi="Cambria Math" w:cs="Cambria Math"/>
          <w:i/>
          <w:iCs/>
        </w:rPr>
        <w:t xml:space="preserve">Deel onderstaand bericht met de communicatieafdeling binnen jouw organisatie. Zij kunnen het bericht met de afbeelding vanuit de naam van jouw organisatie delen. </w:t>
      </w:r>
    </w:p>
    <w:p w14:paraId="713BC471" w14:textId="77777777" w:rsidR="000016C6" w:rsidRPr="000016C6" w:rsidRDefault="000016C6" w:rsidP="00137390">
      <w:pPr>
        <w:rPr>
          <w:rFonts w:ascii="Cambria Math" w:hAnsi="Cambria Math" w:cs="Cambria Math"/>
          <w:i/>
          <w:iCs/>
        </w:rPr>
      </w:pPr>
    </w:p>
    <w:p w14:paraId="4FBA22F5" w14:textId="1C025F8C" w:rsidR="00FB1FA4" w:rsidRDefault="00137390" w:rsidP="00137390">
      <w:pPr>
        <w:rPr>
          <w:rFonts w:cstheme="minorHAnsi"/>
        </w:rPr>
      </w:pPr>
      <w:r w:rsidRPr="00137390">
        <w:rPr>
          <w:rFonts w:ascii="Cambria Math" w:hAnsi="Cambria Math" w:cs="Cambria Math"/>
        </w:rPr>
        <w:t xml:space="preserve">𝐕𝐞𝐫𝐬𝐭𝐞𝐫𝐤 𝐣𝐞 𝐨𝐮𝐝𝐞𝐫𝐫𝐨𝐥; 𝐠𝐚 𝐡𝐞𝐭 𝐠𝐞𝐬𝐩𝐫𝐞𝐤 𝐚𝐚𝐧 𝐨𝐯𝐞𝐫 𝐝𝐫𝐮𝐠𝐬𝐠𝐞𝐛𝐫𝐮𝐢𝐤 𝐦𝐞𝐭 𝐣𝐨𝐮𝐰 𝐩𝐮𝐛𝐞𝐫(𝐬) </w:t>
      </w:r>
      <w:r w:rsidR="009F0CB7" w:rsidRPr="00137390">
        <w:rPr>
          <w:rFonts w:ascii="Apple Color Emoji" w:hAnsi="Apple Color Emoji" w:cs="Apple Color Emoji"/>
        </w:rPr>
        <w:t>🗣️</w:t>
      </w:r>
      <w:r w:rsidR="009F0CB7" w:rsidRPr="00137390">
        <w:rPr>
          <w:rFonts w:cstheme="minorHAnsi"/>
        </w:rPr>
        <w:t xml:space="preserve"> </w:t>
      </w:r>
    </w:p>
    <w:p w14:paraId="3D81C777" w14:textId="77777777" w:rsidR="00FB1FA4" w:rsidRDefault="00FB1FA4" w:rsidP="00137390">
      <w:pPr>
        <w:rPr>
          <w:rFonts w:cstheme="minorHAnsi"/>
        </w:rPr>
      </w:pPr>
    </w:p>
    <w:p w14:paraId="4EF1C194" w14:textId="45920465" w:rsidR="003C2461" w:rsidRPr="00137390" w:rsidRDefault="009F0CB7" w:rsidP="00137390">
      <w:pPr>
        <w:rPr>
          <w:rFonts w:cstheme="minorHAnsi"/>
        </w:rPr>
      </w:pPr>
      <w:r w:rsidRPr="00137390">
        <w:rPr>
          <w:rFonts w:cstheme="minorHAnsi"/>
        </w:rPr>
        <w:t xml:space="preserve">Het praten over onderwerpen zoals alcohol, drugs, gokken en gamen kan een echte uitdaging zijn met een kind of jongere. Daarom </w:t>
      </w:r>
      <w:r w:rsidR="006B6BA4" w:rsidRPr="00137390">
        <w:rPr>
          <w:rFonts w:cstheme="minorHAnsi"/>
        </w:rPr>
        <w:t>roep</w:t>
      </w:r>
      <w:r w:rsidR="005E4BD1">
        <w:rPr>
          <w:rFonts w:cstheme="minorHAnsi"/>
        </w:rPr>
        <w:t xml:space="preserve">t SKIP </w:t>
      </w:r>
      <w:r w:rsidR="006B6BA4" w:rsidRPr="00137390">
        <w:rPr>
          <w:rFonts w:cstheme="minorHAnsi"/>
        </w:rPr>
        <w:t>ouders en opvoeders op om het gesprek over drugsgebruik aan te gaan met jouw puber(s)</w:t>
      </w:r>
      <w:r w:rsidRPr="00137390">
        <w:rPr>
          <w:rFonts w:cstheme="minorHAnsi"/>
        </w:rPr>
        <w:t xml:space="preserve">. </w:t>
      </w:r>
      <w:r w:rsidR="00F14D41">
        <w:rPr>
          <w:rFonts w:cstheme="minorHAnsi"/>
        </w:rPr>
        <w:t>Kinderen nemen de mening van hun ouders mee in hun uiteindelijk overweging om wel of niet te gebruiken, juist daarom is het belangrijk om het gesprek aan te gaan.</w:t>
      </w:r>
    </w:p>
    <w:p w14:paraId="22460830" w14:textId="77777777" w:rsidR="003C2461" w:rsidRDefault="003C2461" w:rsidP="003C2461">
      <w:pPr>
        <w:rPr>
          <w:rFonts w:cstheme="minorHAnsi"/>
        </w:rPr>
      </w:pPr>
    </w:p>
    <w:p w14:paraId="06E48E4A" w14:textId="79F47C57" w:rsidR="009F0CB7" w:rsidRPr="00C13256" w:rsidRDefault="006B6BA4" w:rsidP="009F0CB7">
      <w:pPr>
        <w:rPr>
          <w:rFonts w:cstheme="minorHAnsi"/>
          <w:i/>
          <w:iCs/>
        </w:rPr>
      </w:pPr>
      <w:r w:rsidRPr="00C13256">
        <w:rPr>
          <w:rFonts w:cstheme="minorHAnsi"/>
        </w:rPr>
        <w:t xml:space="preserve">Ga naar </w:t>
      </w:r>
      <w:hyperlink r:id="rId8" w:tooltip="http://www.skipdietrip.nl/ouders" w:history="1">
        <w:r w:rsidR="00C13256" w:rsidRPr="00C13256">
          <w:rPr>
            <w:rStyle w:val="Hyperlink"/>
            <w:rFonts w:cs="Arial"/>
            <w:color w:val="0078D4"/>
          </w:rPr>
          <w:t>www.skipdietrip.nl/ouders</w:t>
        </w:r>
      </w:hyperlink>
      <w:r w:rsidR="00C13256" w:rsidRPr="00C13256">
        <w:rPr>
          <w:rFonts w:cs="Arial"/>
          <w:color w:val="000000"/>
        </w:rPr>
        <w:t> </w:t>
      </w:r>
      <w:r w:rsidRPr="00C13256">
        <w:rPr>
          <w:rFonts w:cstheme="minorHAnsi"/>
        </w:rPr>
        <w:t xml:space="preserve">voor </w:t>
      </w:r>
      <w:r w:rsidR="009F0CB7" w:rsidRPr="00C13256">
        <w:rPr>
          <w:rFonts w:cstheme="minorHAnsi"/>
        </w:rPr>
        <w:t>tips en tricks om het gesprek aan te gaan</w:t>
      </w:r>
      <w:r w:rsidRPr="00C13256">
        <w:rPr>
          <w:rFonts w:cstheme="minorHAnsi"/>
        </w:rPr>
        <w:t xml:space="preserve">, </w:t>
      </w:r>
      <w:r w:rsidR="009F0CB7" w:rsidRPr="00C13256">
        <w:rPr>
          <w:rFonts w:cstheme="minorHAnsi"/>
        </w:rPr>
        <w:t>zodat je jouw ouderrol kunt versterken</w:t>
      </w:r>
      <w:r w:rsidR="009F0CB7" w:rsidRPr="00C13256">
        <w:rPr>
          <w:rFonts w:ascii="Apple Color Emoji" w:hAnsi="Apple Color Emoji" w:cs="Apple Color Emoji"/>
        </w:rPr>
        <w:t>🤝</w:t>
      </w:r>
      <w:r w:rsidR="009F0CB7" w:rsidRPr="00C13256">
        <w:rPr>
          <w:rFonts w:cstheme="minorHAnsi"/>
        </w:rPr>
        <w:t xml:space="preserve"> </w:t>
      </w:r>
      <w:r w:rsidR="009F0CB7" w:rsidRPr="00C13256">
        <w:rPr>
          <w:rFonts w:cstheme="minorHAnsi"/>
        </w:rPr>
        <w:br/>
      </w:r>
    </w:p>
    <w:p w14:paraId="09335473" w14:textId="080F7EAF" w:rsidR="009F0CB7" w:rsidRDefault="009F0CB7" w:rsidP="009F0CB7">
      <w:pPr>
        <w:rPr>
          <w:rFonts w:cstheme="minorHAnsi"/>
        </w:rPr>
      </w:pPr>
      <w:r w:rsidRPr="0032060A">
        <w:rPr>
          <w:rFonts w:cstheme="minorHAnsi"/>
        </w:rPr>
        <w:t>#SKIP #oude</w:t>
      </w:r>
      <w:r w:rsidR="003C2461">
        <w:rPr>
          <w:rFonts w:cstheme="minorHAnsi"/>
        </w:rPr>
        <w:t xml:space="preserve">rs #opvoeders </w:t>
      </w:r>
      <w:r w:rsidRPr="0032060A">
        <w:rPr>
          <w:rFonts w:cstheme="minorHAnsi"/>
        </w:rPr>
        <w:t>#ouderschap #drugsgebruik #preventie</w:t>
      </w:r>
      <w:r>
        <w:rPr>
          <w:rFonts w:cstheme="minorHAnsi"/>
        </w:rPr>
        <w:t xml:space="preserve"> #interventie</w:t>
      </w:r>
    </w:p>
    <w:p w14:paraId="3C85B8E2" w14:textId="77777777" w:rsidR="00074991" w:rsidRDefault="00074991" w:rsidP="009F0CB7">
      <w:pPr>
        <w:rPr>
          <w:rFonts w:cstheme="minorHAnsi"/>
          <w:i/>
          <w:iCs/>
        </w:rPr>
      </w:pPr>
    </w:p>
    <w:p w14:paraId="3DD1A712" w14:textId="41E41306" w:rsidR="00074991" w:rsidRDefault="00074991" w:rsidP="009F0CB7">
      <w:pPr>
        <w:rPr>
          <w:rFonts w:cstheme="minorHAnsi"/>
        </w:rPr>
      </w:pPr>
      <w:r w:rsidRPr="00F14D41">
        <w:rPr>
          <w:rFonts w:cstheme="minorHAnsi"/>
          <w:i/>
          <w:iCs/>
        </w:rPr>
        <w:t xml:space="preserve">*SKIP zet zich </w:t>
      </w:r>
      <w:r>
        <w:rPr>
          <w:rFonts w:cstheme="minorHAnsi"/>
          <w:i/>
          <w:iCs/>
        </w:rPr>
        <w:t xml:space="preserve">samen met </w:t>
      </w:r>
      <w:r w:rsidRPr="00F14D41">
        <w:rPr>
          <w:rFonts w:cstheme="minorHAnsi"/>
          <w:i/>
          <w:iCs/>
        </w:rPr>
        <w:t>39 gemeenten</w:t>
      </w:r>
      <w:r>
        <w:rPr>
          <w:rFonts w:cstheme="minorHAnsi"/>
          <w:i/>
          <w:iCs/>
        </w:rPr>
        <w:t xml:space="preserve"> uit Noord en Midden-Brabant, gemeente Venray, de GGD en Novadic-Kentron</w:t>
      </w:r>
      <w:r w:rsidRPr="00F14D41">
        <w:rPr>
          <w:rFonts w:cstheme="minorHAnsi"/>
          <w:i/>
          <w:iCs/>
        </w:rPr>
        <w:t xml:space="preserve"> in om een nieuwe norm rondom drugsgebruik bij jongeren te realiseren. Drugs(gebruik) is niet normaal.</w:t>
      </w:r>
    </w:p>
    <w:p w14:paraId="1C475955" w14:textId="77777777" w:rsidR="00137390" w:rsidRDefault="00137390" w:rsidP="009F0CB7">
      <w:pPr>
        <w:rPr>
          <w:rFonts w:cstheme="minorHAnsi"/>
        </w:rPr>
      </w:pPr>
    </w:p>
    <w:p w14:paraId="068EADBC" w14:textId="09B20251" w:rsidR="00137390" w:rsidRPr="00FB1FA4" w:rsidRDefault="00FB1FA4" w:rsidP="009F0CB7">
      <w:pPr>
        <w:rPr>
          <w:rFonts w:cstheme="minorHAnsi"/>
          <w:i/>
          <w:iCs/>
        </w:rPr>
      </w:pPr>
      <w:r w:rsidRPr="00FB1FA4">
        <w:rPr>
          <w:rFonts w:cstheme="minorHAnsi"/>
          <w:i/>
          <w:iCs/>
        </w:rPr>
        <w:t xml:space="preserve">(Beeld: </w:t>
      </w:r>
      <w:r>
        <w:rPr>
          <w:rFonts w:cstheme="minorHAnsi"/>
          <w:i/>
          <w:iCs/>
        </w:rPr>
        <w:t>afbeelding 1, 2 of 3</w:t>
      </w:r>
      <w:r w:rsidRPr="00FB1FA4">
        <w:rPr>
          <w:rFonts w:cstheme="minorHAnsi"/>
          <w:i/>
          <w:iCs/>
        </w:rPr>
        <w:t>)</w:t>
      </w:r>
    </w:p>
    <w:p w14:paraId="113B6FA9" w14:textId="77777777" w:rsidR="009F0CB7" w:rsidRPr="0032060A" w:rsidRDefault="009F0CB7" w:rsidP="009F0CB7">
      <w:pPr>
        <w:rPr>
          <w:rFonts w:cstheme="minorHAnsi"/>
          <w:b/>
          <w:bCs/>
        </w:rPr>
      </w:pPr>
    </w:p>
    <w:p w14:paraId="56E42D28" w14:textId="5FEC375E" w:rsidR="009F0CB7" w:rsidRPr="009F0CB7" w:rsidRDefault="00CB485D" w:rsidP="00CB485D">
      <w:pPr>
        <w:pStyle w:val="Kop3"/>
        <w:numPr>
          <w:ilvl w:val="0"/>
          <w:numId w:val="2"/>
        </w:numPr>
      </w:pPr>
      <w:bookmarkStart w:id="5" w:name="_Toc157420823"/>
      <w:bookmarkStart w:id="6" w:name="_Toc209099063"/>
      <w:r>
        <w:t>B</w:t>
      </w:r>
      <w:r w:rsidR="009F0CB7" w:rsidRPr="009F0CB7">
        <w:t>ericht voor</w:t>
      </w:r>
      <w:r w:rsidR="005E26EB">
        <w:t xml:space="preserve"> een externe</w:t>
      </w:r>
      <w:r w:rsidR="009F0CB7" w:rsidRPr="009F0CB7">
        <w:t xml:space="preserve"> gemeentepagina</w:t>
      </w:r>
      <w:bookmarkEnd w:id="5"/>
      <w:r w:rsidR="00F10925">
        <w:t>, website of nieuwsbrief</w:t>
      </w:r>
      <w:bookmarkEnd w:id="6"/>
      <w:r w:rsidR="00137390">
        <w:br/>
      </w:r>
    </w:p>
    <w:p w14:paraId="7FB42C0D" w14:textId="229FB7C1" w:rsidR="009F0CB7" w:rsidRPr="0032060A" w:rsidRDefault="009F0CB7" w:rsidP="009F0CB7">
      <w:pPr>
        <w:rPr>
          <w:rFonts w:cstheme="minorHAnsi"/>
          <w:b/>
          <w:bCs/>
        </w:rPr>
      </w:pPr>
      <w:r>
        <w:rPr>
          <w:rFonts w:cstheme="minorHAnsi"/>
          <w:b/>
          <w:bCs/>
        </w:rPr>
        <w:t>O</w:t>
      </w:r>
      <w:r w:rsidR="00137390">
        <w:rPr>
          <w:rFonts w:cstheme="minorHAnsi"/>
          <w:b/>
          <w:bCs/>
        </w:rPr>
        <w:t>uders en o</w:t>
      </w:r>
      <w:r>
        <w:rPr>
          <w:rFonts w:cstheme="minorHAnsi"/>
          <w:b/>
          <w:bCs/>
        </w:rPr>
        <w:t>pvoeders</w:t>
      </w:r>
      <w:r w:rsidR="00137390">
        <w:rPr>
          <w:rFonts w:cstheme="minorHAnsi"/>
          <w:b/>
          <w:bCs/>
        </w:rPr>
        <w:t xml:space="preserve">: ga het gesprek </w:t>
      </w:r>
      <w:r w:rsidR="00905B77">
        <w:rPr>
          <w:rFonts w:cstheme="minorHAnsi"/>
          <w:b/>
          <w:bCs/>
        </w:rPr>
        <w:t>over</w:t>
      </w:r>
      <w:r w:rsidR="00137390">
        <w:rPr>
          <w:rFonts w:cstheme="minorHAnsi"/>
          <w:b/>
          <w:bCs/>
        </w:rPr>
        <w:t xml:space="preserve"> drugsgebruik aan met jouw puber(s)</w:t>
      </w:r>
    </w:p>
    <w:p w14:paraId="2EE8789A" w14:textId="77777777" w:rsidR="000016C6" w:rsidRDefault="009F0CB7" w:rsidP="009F0CB7">
      <w:pPr>
        <w:rPr>
          <w:rFonts w:cstheme="minorHAnsi"/>
        </w:rPr>
      </w:pPr>
      <w:r w:rsidRPr="0032060A">
        <w:rPr>
          <w:rFonts w:cstheme="minorHAnsi"/>
        </w:rPr>
        <w:t>In de uitdagingen van het opvoeden is communicatie cruciaal</w:t>
      </w:r>
      <w:r>
        <w:rPr>
          <w:rFonts w:cstheme="minorHAnsi"/>
        </w:rPr>
        <w:t>. V</w:t>
      </w:r>
      <w:r w:rsidRPr="0032060A">
        <w:rPr>
          <w:rFonts w:cstheme="minorHAnsi"/>
        </w:rPr>
        <w:t>ooral wanneer het gaat om gevoelige onderwerpen zoals alcohol, drugs, gokken</w:t>
      </w:r>
      <w:r>
        <w:rPr>
          <w:rFonts w:cstheme="minorHAnsi"/>
        </w:rPr>
        <w:t xml:space="preserve"> </w:t>
      </w:r>
      <w:r w:rsidRPr="0032060A">
        <w:rPr>
          <w:rFonts w:cstheme="minorHAnsi"/>
        </w:rPr>
        <w:t xml:space="preserve">en gamen. Veel </w:t>
      </w:r>
      <w:r w:rsidR="00137390">
        <w:rPr>
          <w:rFonts w:cstheme="minorHAnsi"/>
        </w:rPr>
        <w:t xml:space="preserve">ouders en </w:t>
      </w:r>
      <w:r>
        <w:rPr>
          <w:rFonts w:cstheme="minorHAnsi"/>
        </w:rPr>
        <w:t xml:space="preserve">opvoeders </w:t>
      </w:r>
      <w:r w:rsidRPr="0032060A">
        <w:rPr>
          <w:rFonts w:cstheme="minorHAnsi"/>
        </w:rPr>
        <w:t xml:space="preserve">vinden het moeilijk om hier met hun </w:t>
      </w:r>
      <w:r w:rsidR="00137390">
        <w:rPr>
          <w:rFonts w:cstheme="minorHAnsi"/>
        </w:rPr>
        <w:t xml:space="preserve">puber(s) </w:t>
      </w:r>
      <w:r>
        <w:rPr>
          <w:rFonts w:cstheme="minorHAnsi"/>
        </w:rPr>
        <w:t>over</w:t>
      </w:r>
      <w:r w:rsidRPr="0032060A">
        <w:rPr>
          <w:rFonts w:cstheme="minorHAnsi"/>
        </w:rPr>
        <w:t xml:space="preserve"> te praten, </w:t>
      </w:r>
      <w:r>
        <w:rPr>
          <w:rFonts w:cstheme="minorHAnsi"/>
        </w:rPr>
        <w:t xml:space="preserve">begrijpelijk. Daarom </w:t>
      </w:r>
      <w:r w:rsidR="005E4BD1">
        <w:rPr>
          <w:rFonts w:cstheme="minorHAnsi"/>
        </w:rPr>
        <w:t xml:space="preserve">roept </w:t>
      </w:r>
      <w:r>
        <w:rPr>
          <w:rFonts w:cstheme="minorHAnsi"/>
        </w:rPr>
        <w:t>SKIP</w:t>
      </w:r>
      <w:r w:rsidR="00F10925">
        <w:rPr>
          <w:rFonts w:cstheme="minorHAnsi"/>
        </w:rPr>
        <w:t xml:space="preserve"> tijdens de Week van de Opvoeding*</w:t>
      </w:r>
      <w:r w:rsidR="005E4BD1">
        <w:rPr>
          <w:rFonts w:cstheme="minorHAnsi"/>
        </w:rPr>
        <w:t xml:space="preserve"> </w:t>
      </w:r>
      <w:r w:rsidR="00137390">
        <w:rPr>
          <w:rFonts w:cstheme="minorHAnsi"/>
        </w:rPr>
        <w:t>ouders en opvoeders op om het gesprek met hun puber(s) over drugsgebruik aan te gaan.</w:t>
      </w:r>
      <w:r w:rsidR="000016C6">
        <w:rPr>
          <w:rFonts w:cstheme="minorHAnsi"/>
        </w:rPr>
        <w:t xml:space="preserve"> </w:t>
      </w:r>
    </w:p>
    <w:p w14:paraId="492E0592" w14:textId="77777777" w:rsidR="000016C6" w:rsidRDefault="000016C6" w:rsidP="009F0CB7">
      <w:pPr>
        <w:rPr>
          <w:rFonts w:cstheme="minorHAnsi"/>
        </w:rPr>
      </w:pPr>
    </w:p>
    <w:p w14:paraId="3E0AD8AC" w14:textId="2F07C1DB" w:rsidR="009F0CB7" w:rsidRPr="0032060A" w:rsidRDefault="000016C6" w:rsidP="009F0CB7">
      <w:pPr>
        <w:rPr>
          <w:rFonts w:cstheme="minorHAnsi"/>
        </w:rPr>
      </w:pPr>
      <w:r>
        <w:rPr>
          <w:rFonts w:cstheme="minorHAnsi"/>
        </w:rPr>
        <w:t xml:space="preserve">Naast de campagne gericht op ouders en opvoeders, herhaalt SKIP in dezelfde periode de ‘Ik SKIP’ campagne gericht op jongeren. Door beide doelgroepen tegelijk aan te spreken, ontvangen gezinnen de boodschap van twee kanten. </w:t>
      </w:r>
      <w:r w:rsidR="002C10B8">
        <w:rPr>
          <w:rFonts w:cstheme="minorHAnsi"/>
        </w:rPr>
        <w:t>Het doel van de campagne</w:t>
      </w:r>
      <w:r>
        <w:rPr>
          <w:rFonts w:cstheme="minorHAnsi"/>
        </w:rPr>
        <w:t>s</w:t>
      </w:r>
      <w:r w:rsidR="002C10B8">
        <w:rPr>
          <w:rFonts w:cstheme="minorHAnsi"/>
        </w:rPr>
        <w:t xml:space="preserve"> is dat ouders en opvoeders hun rol versterken</w:t>
      </w:r>
      <w:r>
        <w:rPr>
          <w:rFonts w:cstheme="minorHAnsi"/>
        </w:rPr>
        <w:t xml:space="preserve"> en jongeren een bewuste keuze maken ten aanzien van drugs(gebruik)</w:t>
      </w:r>
      <w:r w:rsidR="002C10B8" w:rsidRPr="0032060A">
        <w:rPr>
          <w:rFonts w:cstheme="minorHAnsi"/>
        </w:rPr>
        <w:t>.</w:t>
      </w:r>
      <w:r w:rsidR="002C10B8">
        <w:rPr>
          <w:rFonts w:cstheme="minorHAnsi"/>
        </w:rPr>
        <w:t xml:space="preserve"> Kinderen nemen de mening van hun ouders mee in hun uiteindelijk overweging om wel of niet te gebruiken, juist daarom is het belangrijk om het gesprek aan te gaan. </w:t>
      </w:r>
    </w:p>
    <w:p w14:paraId="4CDB0202" w14:textId="6DA2A45C" w:rsidR="009F0CB7" w:rsidRDefault="009F0CB7" w:rsidP="009F0CB7">
      <w:pPr>
        <w:rPr>
          <w:rFonts w:cstheme="minorHAnsi"/>
        </w:rPr>
      </w:pPr>
    </w:p>
    <w:p w14:paraId="08E8DC99" w14:textId="7ECC22DD" w:rsidR="009F0CB7" w:rsidRPr="00261283" w:rsidRDefault="002C10B8" w:rsidP="009F0CB7">
      <w:pPr>
        <w:rPr>
          <w:rFonts w:cstheme="minorHAnsi"/>
        </w:rPr>
      </w:pPr>
      <w:r w:rsidRPr="00261283">
        <w:rPr>
          <w:rFonts w:cstheme="minorHAnsi"/>
        </w:rPr>
        <w:t xml:space="preserve">Kijk voor </w:t>
      </w:r>
      <w:r w:rsidR="00F10925" w:rsidRPr="00261283">
        <w:rPr>
          <w:rFonts w:cstheme="minorHAnsi"/>
        </w:rPr>
        <w:t>tips en tricks om het gesprek aan te gaan op</w:t>
      </w:r>
      <w:r w:rsidR="009F0CB7" w:rsidRPr="00261283">
        <w:rPr>
          <w:rFonts w:cstheme="minorHAnsi"/>
        </w:rPr>
        <w:t xml:space="preserve"> </w:t>
      </w:r>
      <w:hyperlink r:id="rId9" w:tooltip="http://www.skipdietrip.nl/ouders" w:history="1">
        <w:r w:rsidR="00261283" w:rsidRPr="00261283">
          <w:rPr>
            <w:rStyle w:val="Hyperlink"/>
            <w:rFonts w:cs="Arial"/>
            <w:color w:val="0078D4"/>
          </w:rPr>
          <w:t>www.skipdietrip.nl/ouders</w:t>
        </w:r>
      </w:hyperlink>
      <w:r w:rsidR="00261283" w:rsidRPr="00261283">
        <w:rPr>
          <w:rFonts w:cs="Arial"/>
          <w:color w:val="000000"/>
        </w:rPr>
        <w:t xml:space="preserve">. </w:t>
      </w:r>
    </w:p>
    <w:p w14:paraId="68639333" w14:textId="77777777" w:rsidR="009F0CB7" w:rsidRDefault="009F0CB7" w:rsidP="009F0CB7">
      <w:pPr>
        <w:rPr>
          <w:rFonts w:cstheme="minorHAnsi"/>
          <w:b/>
          <w:bCs/>
        </w:rPr>
      </w:pPr>
    </w:p>
    <w:p w14:paraId="7D0FFE37" w14:textId="0B04F959" w:rsidR="009F0CB7" w:rsidRPr="00F10925" w:rsidRDefault="00F10925" w:rsidP="009F0CB7">
      <w:pPr>
        <w:rPr>
          <w:rFonts w:cstheme="minorHAnsi"/>
          <w:i/>
          <w:iCs/>
        </w:rPr>
      </w:pPr>
      <w:r w:rsidRPr="00F10925">
        <w:rPr>
          <w:rFonts w:cstheme="minorHAnsi"/>
          <w:i/>
          <w:iCs/>
        </w:rPr>
        <w:lastRenderedPageBreak/>
        <w:t>*De Week van de Opvoeding vindt plaats van 13 t/m 19 oktober 2025</w:t>
      </w:r>
      <w:r w:rsidR="000016C6">
        <w:rPr>
          <w:rFonts w:cstheme="minorHAnsi"/>
          <w:i/>
          <w:iCs/>
        </w:rPr>
        <w:t>, de campagnes lopen van 6 t/m 26 oktober 2025</w:t>
      </w:r>
    </w:p>
    <w:p w14:paraId="2C56A2D0" w14:textId="77777777" w:rsidR="009F0CB7" w:rsidRDefault="009F0CB7" w:rsidP="009F0CB7">
      <w:pPr>
        <w:rPr>
          <w:rFonts w:cstheme="minorHAnsi"/>
          <w:b/>
          <w:bCs/>
        </w:rPr>
      </w:pPr>
    </w:p>
    <w:p w14:paraId="4569B3B2" w14:textId="031F815E" w:rsidR="009547A5" w:rsidRDefault="009547A5" w:rsidP="009F0CB7">
      <w:pPr>
        <w:rPr>
          <w:rFonts w:cstheme="minorHAnsi"/>
          <w:i/>
          <w:iCs/>
        </w:rPr>
      </w:pPr>
      <w:r w:rsidRPr="00F14D41">
        <w:rPr>
          <w:rFonts w:cstheme="minorHAnsi"/>
          <w:i/>
          <w:iCs/>
        </w:rPr>
        <w:t xml:space="preserve">*SKIP zet zich </w:t>
      </w:r>
      <w:r>
        <w:rPr>
          <w:rFonts w:cstheme="minorHAnsi"/>
          <w:i/>
          <w:iCs/>
        </w:rPr>
        <w:t xml:space="preserve">samen met </w:t>
      </w:r>
      <w:r w:rsidRPr="00F14D41">
        <w:rPr>
          <w:rFonts w:cstheme="minorHAnsi"/>
          <w:i/>
          <w:iCs/>
        </w:rPr>
        <w:t>39 gemeenten</w:t>
      </w:r>
      <w:r>
        <w:rPr>
          <w:rFonts w:cstheme="minorHAnsi"/>
          <w:i/>
          <w:iCs/>
        </w:rPr>
        <w:t xml:space="preserve"> uit Noord en Midden-Brabant, gemeente Venray, de GGD en Novadic-Kentron</w:t>
      </w:r>
      <w:r w:rsidRPr="00F14D41">
        <w:rPr>
          <w:rFonts w:cstheme="minorHAnsi"/>
          <w:i/>
          <w:iCs/>
        </w:rPr>
        <w:t xml:space="preserve"> in om een nieuwe norm rondom drugsgebruik bij jongeren te realiseren. Drugs(gebruik) is namelijk niet normaal.</w:t>
      </w:r>
    </w:p>
    <w:p w14:paraId="64C2E1DF" w14:textId="77777777" w:rsidR="009547A5" w:rsidRDefault="009547A5" w:rsidP="009F0CB7">
      <w:pPr>
        <w:rPr>
          <w:rFonts w:cstheme="minorHAnsi"/>
          <w:b/>
          <w:bCs/>
        </w:rPr>
      </w:pPr>
    </w:p>
    <w:p w14:paraId="653B11DB" w14:textId="58DE83FA" w:rsidR="002A14EC" w:rsidRPr="000016C6" w:rsidRDefault="00FB1FA4">
      <w:pPr>
        <w:rPr>
          <w:rFonts w:cstheme="minorHAnsi"/>
          <w:i/>
          <w:iCs/>
        </w:rPr>
      </w:pPr>
      <w:r>
        <w:rPr>
          <w:rFonts w:cstheme="minorHAnsi"/>
          <w:i/>
          <w:iCs/>
        </w:rPr>
        <w:t>(</w:t>
      </w:r>
      <w:r w:rsidRPr="00FB1FA4">
        <w:rPr>
          <w:rFonts w:cstheme="minorHAnsi"/>
          <w:i/>
          <w:iCs/>
        </w:rPr>
        <w:t>Beeld:</w:t>
      </w:r>
      <w:r>
        <w:rPr>
          <w:rFonts w:cstheme="minorHAnsi"/>
          <w:i/>
          <w:iCs/>
        </w:rPr>
        <w:t xml:space="preserve"> </w:t>
      </w:r>
      <w:r w:rsidRPr="00FB1FA4">
        <w:rPr>
          <w:rFonts w:cstheme="minorHAnsi"/>
          <w:i/>
          <w:iCs/>
        </w:rPr>
        <w:t>afbeelding</w:t>
      </w:r>
      <w:r>
        <w:rPr>
          <w:rFonts w:cstheme="minorHAnsi"/>
          <w:i/>
          <w:iCs/>
        </w:rPr>
        <w:t xml:space="preserve"> 1, 2 of 3)</w:t>
      </w:r>
      <w:r w:rsidR="002A14EC">
        <w:br w:type="page"/>
      </w:r>
    </w:p>
    <w:p w14:paraId="52012EE6" w14:textId="691EFF75" w:rsidR="00C3367C" w:rsidRDefault="00313F05" w:rsidP="00313F05">
      <w:pPr>
        <w:pStyle w:val="Kop1"/>
      </w:pPr>
      <w:bookmarkStart w:id="7" w:name="_Toc209099064"/>
      <w:r>
        <w:lastRenderedPageBreak/>
        <w:t>Deel 2 – interne berichten</w:t>
      </w:r>
      <w:bookmarkEnd w:id="7"/>
    </w:p>
    <w:p w14:paraId="6880CDA1" w14:textId="48A370B4" w:rsidR="00CB485D" w:rsidRPr="00F23E72" w:rsidRDefault="00FB1FA4" w:rsidP="00CB485D">
      <w:pPr>
        <w:pStyle w:val="Kop3"/>
        <w:numPr>
          <w:ilvl w:val="0"/>
          <w:numId w:val="4"/>
        </w:numPr>
        <w:rPr>
          <w:sz w:val="24"/>
          <w:szCs w:val="24"/>
        </w:rPr>
      </w:pPr>
      <w:bookmarkStart w:id="8" w:name="_Toc209099065"/>
      <w:r>
        <w:t xml:space="preserve">Bericht </w:t>
      </w:r>
      <w:r w:rsidR="00CB485D">
        <w:t xml:space="preserve">voor </w:t>
      </w:r>
      <w:r>
        <w:t xml:space="preserve">op </w:t>
      </w:r>
      <w:r w:rsidR="00CB485D">
        <w:t>een i</w:t>
      </w:r>
      <w:r>
        <w:t>ntranet of intern platform</w:t>
      </w:r>
      <w:bookmarkEnd w:id="8"/>
      <w:r w:rsidR="00F23E72">
        <w:br/>
      </w:r>
    </w:p>
    <w:p w14:paraId="1CD6E051" w14:textId="120B6FB2" w:rsidR="00F23E72" w:rsidRPr="00F23E72" w:rsidRDefault="00F23E72" w:rsidP="00F23E72">
      <w:pPr>
        <w:rPr>
          <w:rFonts w:eastAsia="Times New Roman" w:cs="Arial"/>
          <w:color w:val="000000"/>
          <w:kern w:val="0"/>
          <w:lang w:eastAsia="nl-NL"/>
          <w14:ligatures w14:val="none"/>
        </w:rPr>
      </w:pPr>
      <w:r w:rsidRPr="00F23E72">
        <w:rPr>
          <w:rFonts w:eastAsia="Times New Roman" w:cs="Arial"/>
          <w:b/>
          <w:bCs/>
          <w:color w:val="000000"/>
          <w:kern w:val="0"/>
          <w:lang w:eastAsia="nl-NL"/>
          <w14:ligatures w14:val="none"/>
        </w:rPr>
        <w:t>Samen sterker: SKIP combineert ouder</w:t>
      </w:r>
      <w:r>
        <w:rPr>
          <w:rFonts w:eastAsia="Times New Roman" w:cs="Arial"/>
          <w:b/>
          <w:bCs/>
          <w:color w:val="000000"/>
          <w:kern w:val="0"/>
          <w:lang w:eastAsia="nl-NL"/>
          <w14:ligatures w14:val="none"/>
        </w:rPr>
        <w:t>s</w:t>
      </w:r>
      <w:r w:rsidRPr="00F23E72">
        <w:rPr>
          <w:rFonts w:eastAsia="Times New Roman" w:cs="Arial"/>
          <w:b/>
          <w:bCs/>
          <w:color w:val="000000"/>
          <w:kern w:val="0"/>
          <w:lang w:eastAsia="nl-NL"/>
          <w14:ligatures w14:val="none"/>
        </w:rPr>
        <w:t>- en jongerencampagne rondom de Week van de Opvoeding</w:t>
      </w:r>
      <w:r w:rsidRPr="009B69C1">
        <w:rPr>
          <w:rFonts w:eastAsia="Times New Roman" w:cs="Arial"/>
          <w:b/>
          <w:bCs/>
          <w:color w:val="000000"/>
          <w:kern w:val="0"/>
          <w:lang w:eastAsia="nl-NL"/>
          <w14:ligatures w14:val="none"/>
        </w:rPr>
        <w:br/>
      </w:r>
    </w:p>
    <w:p w14:paraId="7A68473C" w14:textId="521A5D0C" w:rsidR="00F23E72" w:rsidRPr="009B69C1" w:rsidRDefault="00F23E72" w:rsidP="00F23E72">
      <w:pPr>
        <w:rPr>
          <w:rFonts w:eastAsia="Times New Roman" w:cs="Arial"/>
          <w:color w:val="000000"/>
          <w:kern w:val="0"/>
          <w:lang w:eastAsia="nl-NL"/>
          <w14:ligatures w14:val="none"/>
        </w:rPr>
      </w:pPr>
      <w:r w:rsidRPr="00F23E72">
        <w:rPr>
          <w:rFonts w:eastAsia="Times New Roman" w:cs="Arial"/>
          <w:color w:val="000000"/>
          <w:kern w:val="0"/>
          <w:lang w:eastAsia="nl-NL"/>
          <w14:ligatures w14:val="none"/>
        </w:rPr>
        <w:t xml:space="preserve">In oktober, rondom de </w:t>
      </w:r>
      <w:r w:rsidRPr="009B69C1">
        <w:rPr>
          <w:rFonts w:eastAsia="Times New Roman" w:cs="Arial"/>
          <w:color w:val="000000"/>
          <w:kern w:val="0"/>
          <w:lang w:eastAsia="nl-NL"/>
          <w14:ligatures w14:val="none"/>
        </w:rPr>
        <w:t>W</w:t>
      </w:r>
      <w:r w:rsidRPr="00F23E72">
        <w:rPr>
          <w:rFonts w:eastAsia="Times New Roman" w:cs="Arial"/>
          <w:color w:val="000000"/>
          <w:kern w:val="0"/>
          <w:lang w:eastAsia="nl-NL"/>
          <w14:ligatures w14:val="none"/>
        </w:rPr>
        <w:t xml:space="preserve">eek van de </w:t>
      </w:r>
      <w:r w:rsidRPr="009B69C1">
        <w:rPr>
          <w:rFonts w:eastAsia="Times New Roman" w:cs="Arial"/>
          <w:color w:val="000000"/>
          <w:kern w:val="0"/>
          <w:lang w:eastAsia="nl-NL"/>
          <w14:ligatures w14:val="none"/>
        </w:rPr>
        <w:t>O</w:t>
      </w:r>
      <w:r w:rsidRPr="00F23E72">
        <w:rPr>
          <w:rFonts w:eastAsia="Times New Roman" w:cs="Arial"/>
          <w:color w:val="000000"/>
          <w:kern w:val="0"/>
          <w:lang w:eastAsia="nl-NL"/>
          <w14:ligatures w14:val="none"/>
        </w:rPr>
        <w:t xml:space="preserve">pvoeding, </w:t>
      </w:r>
      <w:r w:rsidRPr="009B69C1">
        <w:rPr>
          <w:rFonts w:eastAsia="Times New Roman" w:cs="Arial"/>
          <w:color w:val="000000"/>
          <w:kern w:val="0"/>
          <w:lang w:eastAsia="nl-NL"/>
          <w14:ligatures w14:val="none"/>
        </w:rPr>
        <w:t>bundelt regioproject SKIP</w:t>
      </w:r>
      <w:r w:rsidRPr="00F23E72">
        <w:rPr>
          <w:rFonts w:eastAsia="Times New Roman" w:cs="Arial"/>
          <w:color w:val="000000"/>
          <w:kern w:val="0"/>
          <w:lang w:eastAsia="nl-NL"/>
          <w14:ligatures w14:val="none"/>
        </w:rPr>
        <w:t xml:space="preserve"> de krachten </w:t>
      </w:r>
      <w:r w:rsidRPr="009B69C1">
        <w:rPr>
          <w:rFonts w:eastAsia="Times New Roman" w:cs="Arial"/>
          <w:color w:val="000000"/>
          <w:kern w:val="0"/>
          <w:lang w:eastAsia="nl-NL"/>
          <w14:ligatures w14:val="none"/>
        </w:rPr>
        <w:t>van hun jongerencampagne en campagne gericht op ouders en opvoeders</w:t>
      </w:r>
      <w:r w:rsidRPr="00F23E72">
        <w:rPr>
          <w:rFonts w:eastAsia="Times New Roman" w:cs="Arial"/>
          <w:color w:val="000000"/>
          <w:kern w:val="0"/>
          <w:lang w:eastAsia="nl-NL"/>
          <w14:ligatures w14:val="none"/>
        </w:rPr>
        <w:t xml:space="preserve">. </w:t>
      </w:r>
      <w:r w:rsidR="009B69C1" w:rsidRPr="009B69C1">
        <w:rPr>
          <w:rFonts w:eastAsia="Times New Roman" w:cs="Arial"/>
          <w:color w:val="000000"/>
          <w:kern w:val="0"/>
          <w:lang w:eastAsia="nl-NL"/>
          <w14:ligatures w14:val="none"/>
        </w:rPr>
        <w:t xml:space="preserve">SKIP bereikt door deze combinatie meer impact, een versterkte boodschap én een efficiënter gebruik van middelen. </w:t>
      </w:r>
    </w:p>
    <w:p w14:paraId="5BA0B0CD" w14:textId="77777777" w:rsidR="00F23E72" w:rsidRPr="00F23E72" w:rsidRDefault="00F23E72" w:rsidP="00F23E72">
      <w:pPr>
        <w:rPr>
          <w:rFonts w:eastAsia="Times New Roman" w:cs="Arial"/>
          <w:color w:val="000000"/>
          <w:kern w:val="0"/>
          <w:lang w:eastAsia="nl-NL"/>
          <w14:ligatures w14:val="none"/>
        </w:rPr>
      </w:pPr>
    </w:p>
    <w:p w14:paraId="0D81B166" w14:textId="3227BD03" w:rsidR="00F23E72" w:rsidRPr="00F23E72" w:rsidRDefault="00F23E72" w:rsidP="00F23E72">
      <w:pPr>
        <w:rPr>
          <w:rFonts w:eastAsia="Times New Roman" w:cs="Arial"/>
          <w:color w:val="000000"/>
          <w:kern w:val="0"/>
          <w:lang w:eastAsia="nl-NL"/>
          <w14:ligatures w14:val="none"/>
        </w:rPr>
      </w:pPr>
      <w:r w:rsidRPr="009B69C1">
        <w:rPr>
          <w:rFonts w:eastAsia="Times New Roman" w:cs="Arial"/>
          <w:color w:val="000000"/>
          <w:kern w:val="0"/>
          <w:lang w:eastAsia="nl-NL"/>
          <w14:ligatures w14:val="none"/>
        </w:rPr>
        <w:t>De campagne gericht op ouders</w:t>
      </w:r>
      <w:r w:rsidRPr="00F23E72">
        <w:rPr>
          <w:rFonts w:eastAsia="Times New Roman" w:cs="Arial"/>
          <w:color w:val="000000"/>
          <w:kern w:val="0"/>
          <w:lang w:eastAsia="nl-NL"/>
          <w14:ligatures w14:val="none"/>
        </w:rPr>
        <w:t xml:space="preserve"> richt zich op het inspireren en ondersteunen van ouders</w:t>
      </w:r>
      <w:r w:rsidRPr="009B69C1">
        <w:rPr>
          <w:rFonts w:eastAsia="Times New Roman" w:cs="Arial"/>
          <w:color w:val="000000"/>
          <w:kern w:val="0"/>
          <w:lang w:eastAsia="nl-NL"/>
          <w14:ligatures w14:val="none"/>
        </w:rPr>
        <w:t xml:space="preserve"> en opvoeders</w:t>
      </w:r>
      <w:r w:rsidRPr="00F23E72">
        <w:rPr>
          <w:rFonts w:eastAsia="Times New Roman" w:cs="Arial"/>
          <w:color w:val="000000"/>
          <w:kern w:val="0"/>
          <w:lang w:eastAsia="nl-NL"/>
          <w14:ligatures w14:val="none"/>
        </w:rPr>
        <w:t xml:space="preserve"> om het gesprek over drugs aan te gaan met hun puber</w:t>
      </w:r>
      <w:r w:rsidRPr="009B69C1">
        <w:rPr>
          <w:rFonts w:eastAsia="Times New Roman" w:cs="Arial"/>
          <w:color w:val="000000"/>
          <w:kern w:val="0"/>
          <w:lang w:eastAsia="nl-NL"/>
          <w14:ligatures w14:val="none"/>
        </w:rPr>
        <w:t>(</w:t>
      </w:r>
      <w:r w:rsidRPr="00F23E72">
        <w:rPr>
          <w:rFonts w:eastAsia="Times New Roman" w:cs="Arial"/>
          <w:color w:val="000000"/>
          <w:kern w:val="0"/>
          <w:lang w:eastAsia="nl-NL"/>
          <w14:ligatures w14:val="none"/>
        </w:rPr>
        <w:t>s</w:t>
      </w:r>
      <w:r w:rsidRPr="009B69C1">
        <w:rPr>
          <w:rFonts w:eastAsia="Times New Roman" w:cs="Arial"/>
          <w:color w:val="000000"/>
          <w:kern w:val="0"/>
          <w:lang w:eastAsia="nl-NL"/>
          <w14:ligatures w14:val="none"/>
        </w:rPr>
        <w:t>)</w:t>
      </w:r>
      <w:r w:rsidRPr="00F23E72">
        <w:rPr>
          <w:rFonts w:eastAsia="Times New Roman" w:cs="Arial"/>
          <w:color w:val="000000"/>
          <w:kern w:val="0"/>
          <w:lang w:eastAsia="nl-NL"/>
          <w14:ligatures w14:val="none"/>
        </w:rPr>
        <w:t>. Via heldere advertenties</w:t>
      </w:r>
      <w:r w:rsidR="009B69C1" w:rsidRPr="009B69C1">
        <w:rPr>
          <w:rFonts w:eastAsia="Times New Roman" w:cs="Arial"/>
          <w:color w:val="000000"/>
          <w:kern w:val="0"/>
          <w:lang w:eastAsia="nl-NL"/>
          <w14:ligatures w14:val="none"/>
        </w:rPr>
        <w:t xml:space="preserve"> op </w:t>
      </w:r>
      <w:proofErr w:type="spellStart"/>
      <w:r w:rsidR="009B69C1" w:rsidRPr="009B69C1">
        <w:rPr>
          <w:rFonts w:eastAsia="Times New Roman" w:cs="Arial"/>
          <w:color w:val="000000"/>
          <w:kern w:val="0"/>
          <w:lang w:eastAsia="nl-NL"/>
          <w14:ligatures w14:val="none"/>
        </w:rPr>
        <w:t>TikTok</w:t>
      </w:r>
      <w:proofErr w:type="spellEnd"/>
      <w:r w:rsidR="009B69C1" w:rsidRPr="009B69C1">
        <w:rPr>
          <w:rFonts w:eastAsia="Times New Roman" w:cs="Arial"/>
          <w:color w:val="000000"/>
          <w:kern w:val="0"/>
          <w:lang w:eastAsia="nl-NL"/>
          <w14:ligatures w14:val="none"/>
        </w:rPr>
        <w:t>, Facebook, Instagram en YouTube</w:t>
      </w:r>
      <w:r w:rsidRPr="00F23E72">
        <w:rPr>
          <w:rFonts w:eastAsia="Times New Roman" w:cs="Arial"/>
          <w:color w:val="000000"/>
          <w:kern w:val="0"/>
          <w:lang w:eastAsia="nl-NL"/>
          <w14:ligatures w14:val="none"/>
        </w:rPr>
        <w:t xml:space="preserve"> en een campagnewebsite vol met tips </w:t>
      </w:r>
      <w:r w:rsidRPr="009B69C1">
        <w:rPr>
          <w:rFonts w:eastAsia="Times New Roman" w:cs="Arial"/>
          <w:color w:val="000000"/>
          <w:kern w:val="0"/>
          <w:lang w:eastAsia="nl-NL"/>
          <w14:ligatures w14:val="none"/>
        </w:rPr>
        <w:t>biedt SKIP</w:t>
      </w:r>
      <w:r w:rsidRPr="00F23E72">
        <w:rPr>
          <w:rFonts w:eastAsia="Times New Roman" w:cs="Arial"/>
          <w:color w:val="000000"/>
          <w:kern w:val="0"/>
          <w:lang w:eastAsia="nl-NL"/>
          <w14:ligatures w14:val="none"/>
        </w:rPr>
        <w:t xml:space="preserve"> handvatten het thema drugs(gebruik) te bespreken met hun puber</w:t>
      </w:r>
      <w:r w:rsidRPr="009B69C1">
        <w:rPr>
          <w:rFonts w:eastAsia="Times New Roman" w:cs="Arial"/>
          <w:color w:val="000000"/>
          <w:kern w:val="0"/>
          <w:lang w:eastAsia="nl-NL"/>
          <w14:ligatures w14:val="none"/>
        </w:rPr>
        <w:t>(</w:t>
      </w:r>
      <w:r w:rsidRPr="00F23E72">
        <w:rPr>
          <w:rFonts w:eastAsia="Times New Roman" w:cs="Arial"/>
          <w:color w:val="000000"/>
          <w:kern w:val="0"/>
          <w:lang w:eastAsia="nl-NL"/>
          <w14:ligatures w14:val="none"/>
        </w:rPr>
        <w:t>s</w:t>
      </w:r>
      <w:r w:rsidRPr="009B69C1">
        <w:rPr>
          <w:rFonts w:eastAsia="Times New Roman" w:cs="Arial"/>
          <w:color w:val="000000"/>
          <w:kern w:val="0"/>
          <w:lang w:eastAsia="nl-NL"/>
          <w14:ligatures w14:val="none"/>
        </w:rPr>
        <w:t xml:space="preserve">) </w:t>
      </w:r>
      <w:r w:rsidRPr="00F23E72">
        <w:rPr>
          <w:rFonts w:eastAsia="Times New Roman" w:cs="Arial"/>
          <w:color w:val="000000"/>
          <w:kern w:val="0"/>
          <w:lang w:eastAsia="nl-NL"/>
          <w14:ligatures w14:val="none"/>
        </w:rPr>
        <w:t>en de ouderrol te versterken.</w:t>
      </w:r>
      <w:r w:rsidRPr="009B69C1">
        <w:rPr>
          <w:rFonts w:eastAsia="Times New Roman" w:cs="Arial"/>
          <w:color w:val="000000"/>
          <w:kern w:val="0"/>
          <w:lang w:eastAsia="nl-NL"/>
          <w14:ligatures w14:val="none"/>
        </w:rPr>
        <w:br/>
      </w:r>
      <w:r w:rsidRPr="00F23E72">
        <w:rPr>
          <w:rFonts w:eastAsia="Times New Roman" w:cs="Arial"/>
          <w:color w:val="000000"/>
          <w:kern w:val="0"/>
          <w:lang w:eastAsia="nl-NL"/>
          <w14:ligatures w14:val="none"/>
        </w:rPr>
        <w:br/>
        <w:t>Tegelijkertijd loopt de jongerencampagne ‘I</w:t>
      </w:r>
      <w:r w:rsidRPr="009B69C1">
        <w:rPr>
          <w:rFonts w:eastAsia="Times New Roman" w:cs="Arial"/>
          <w:color w:val="000000"/>
          <w:kern w:val="0"/>
          <w:lang w:eastAsia="nl-NL"/>
          <w14:ligatures w14:val="none"/>
        </w:rPr>
        <w:t>k</w:t>
      </w:r>
      <w:r w:rsidRPr="00F23E72">
        <w:rPr>
          <w:rFonts w:eastAsia="Times New Roman" w:cs="Arial"/>
          <w:color w:val="000000"/>
          <w:kern w:val="0"/>
          <w:lang w:eastAsia="nl-NL"/>
          <w14:ligatures w14:val="none"/>
        </w:rPr>
        <w:t xml:space="preserve"> SKIP’ </w:t>
      </w:r>
      <w:r w:rsidR="00621E24">
        <w:rPr>
          <w:rFonts w:eastAsia="Times New Roman" w:cs="Arial"/>
          <w:color w:val="000000"/>
          <w:kern w:val="0"/>
          <w:lang w:eastAsia="nl-NL"/>
          <w14:ligatures w14:val="none"/>
        </w:rPr>
        <w:t xml:space="preserve">eveneens </w:t>
      </w:r>
      <w:r w:rsidRPr="00F23E72">
        <w:rPr>
          <w:rFonts w:eastAsia="Times New Roman" w:cs="Arial"/>
          <w:color w:val="000000"/>
          <w:kern w:val="0"/>
          <w:lang w:eastAsia="nl-NL"/>
          <w14:ligatures w14:val="none"/>
        </w:rPr>
        <w:t xml:space="preserve">via </w:t>
      </w:r>
      <w:proofErr w:type="spellStart"/>
      <w:r w:rsidR="009B69C1" w:rsidRPr="009B69C1">
        <w:rPr>
          <w:rFonts w:eastAsia="Times New Roman" w:cs="Arial"/>
          <w:color w:val="000000"/>
          <w:kern w:val="0"/>
          <w:lang w:eastAsia="nl-NL"/>
          <w14:ligatures w14:val="none"/>
        </w:rPr>
        <w:t>TikTok</w:t>
      </w:r>
      <w:proofErr w:type="spellEnd"/>
      <w:r w:rsidR="009B69C1" w:rsidRPr="009B69C1">
        <w:rPr>
          <w:rFonts w:eastAsia="Times New Roman" w:cs="Arial"/>
          <w:color w:val="000000"/>
          <w:kern w:val="0"/>
          <w:lang w:eastAsia="nl-NL"/>
          <w14:ligatures w14:val="none"/>
        </w:rPr>
        <w:t>, Facebook</w:t>
      </w:r>
      <w:r w:rsidR="00621E24" w:rsidRPr="00621E24">
        <w:rPr>
          <w:rFonts w:eastAsia="Times New Roman" w:cs="Arial"/>
          <w:color w:val="000000"/>
          <w:kern w:val="0"/>
          <w:lang w:eastAsia="nl-NL"/>
          <w14:ligatures w14:val="none"/>
        </w:rPr>
        <w:t xml:space="preserve"> </w:t>
      </w:r>
      <w:r w:rsidR="00621E24" w:rsidRPr="009B69C1">
        <w:rPr>
          <w:rFonts w:eastAsia="Times New Roman" w:cs="Arial"/>
          <w:color w:val="000000"/>
          <w:kern w:val="0"/>
          <w:lang w:eastAsia="nl-NL"/>
          <w14:ligatures w14:val="none"/>
        </w:rPr>
        <w:t>Instagram</w:t>
      </w:r>
      <w:r w:rsidR="009B69C1" w:rsidRPr="009B69C1">
        <w:rPr>
          <w:rFonts w:eastAsia="Times New Roman" w:cs="Arial"/>
          <w:color w:val="000000"/>
          <w:kern w:val="0"/>
          <w:lang w:eastAsia="nl-NL"/>
          <w14:ligatures w14:val="none"/>
        </w:rPr>
        <w:t xml:space="preserve"> en YouTube</w:t>
      </w:r>
      <w:r w:rsidRPr="009B69C1">
        <w:rPr>
          <w:rFonts w:eastAsia="Times New Roman" w:cs="Arial"/>
          <w:color w:val="000000"/>
          <w:kern w:val="0"/>
          <w:lang w:eastAsia="nl-NL"/>
          <w14:ligatures w14:val="none"/>
        </w:rPr>
        <w:t>. Deze campagne is</w:t>
      </w:r>
      <w:r w:rsidRPr="00F23E72">
        <w:rPr>
          <w:rFonts w:eastAsia="Times New Roman" w:cs="Arial"/>
          <w:color w:val="000000"/>
          <w:kern w:val="0"/>
          <w:lang w:eastAsia="nl-NL"/>
          <w14:ligatures w14:val="none"/>
        </w:rPr>
        <w:t xml:space="preserve"> gericht op jongeren tussen de</w:t>
      </w:r>
      <w:r w:rsidRPr="00F23E72">
        <w:rPr>
          <w:rFonts w:ascii="Arial" w:eastAsia="Times New Roman" w:hAnsi="Arial" w:cs="Arial"/>
          <w:color w:val="000000"/>
          <w:kern w:val="0"/>
          <w:lang w:eastAsia="nl-NL"/>
          <w14:ligatures w14:val="none"/>
        </w:rPr>
        <w:t> </w:t>
      </w:r>
      <w:r w:rsidRPr="00F23E72">
        <w:rPr>
          <w:rFonts w:eastAsia="Times New Roman" w:cs="Arial"/>
          <w:color w:val="000000"/>
          <w:kern w:val="0"/>
          <w:lang w:eastAsia="nl-NL"/>
          <w14:ligatures w14:val="none"/>
        </w:rPr>
        <w:t>16 en 20 jaar die twijfelen over drugsgebruik</w:t>
      </w:r>
      <w:r w:rsidRPr="009B69C1">
        <w:rPr>
          <w:rFonts w:eastAsia="Times New Roman" w:cs="Arial"/>
          <w:color w:val="000000"/>
          <w:kern w:val="0"/>
          <w:lang w:eastAsia="nl-NL"/>
          <w14:ligatures w14:val="none"/>
        </w:rPr>
        <w:t>,</w:t>
      </w:r>
      <w:r w:rsidRPr="00F23E72">
        <w:rPr>
          <w:rFonts w:eastAsia="Times New Roman" w:cs="Arial"/>
          <w:color w:val="000000"/>
          <w:kern w:val="0"/>
          <w:lang w:eastAsia="nl-NL"/>
          <w14:ligatures w14:val="none"/>
        </w:rPr>
        <w:t xml:space="preserve"> of al besluiten géén drugs te gebruiken en hen</w:t>
      </w:r>
      <w:r w:rsidRPr="009B69C1">
        <w:rPr>
          <w:rFonts w:eastAsia="Times New Roman" w:cs="Arial"/>
          <w:color w:val="000000"/>
          <w:kern w:val="0"/>
          <w:lang w:eastAsia="nl-NL"/>
          <w14:ligatures w14:val="none"/>
        </w:rPr>
        <w:t xml:space="preserve"> keuze</w:t>
      </w:r>
      <w:r w:rsidRPr="00F23E72">
        <w:rPr>
          <w:rFonts w:eastAsia="Times New Roman" w:cs="Arial"/>
          <w:color w:val="000000"/>
          <w:kern w:val="0"/>
          <w:lang w:eastAsia="nl-NL"/>
          <w14:ligatures w14:val="none"/>
        </w:rPr>
        <w:t xml:space="preserve"> daarin te versterken. De campagne zet onder andere in op awareness, positieve alternatieven, sociale groepsdruk en kennis over risico’s.</w:t>
      </w:r>
      <w:r w:rsidRPr="009B69C1">
        <w:rPr>
          <w:rFonts w:eastAsia="Times New Roman" w:cs="Arial"/>
          <w:color w:val="000000"/>
          <w:kern w:val="0"/>
          <w:lang w:eastAsia="nl-NL"/>
          <w14:ligatures w14:val="none"/>
        </w:rPr>
        <w:br/>
      </w:r>
    </w:p>
    <w:p w14:paraId="0568FE23" w14:textId="66AFD5BD" w:rsidR="00313F05" w:rsidRPr="009B69C1" w:rsidRDefault="00FB1FA4" w:rsidP="009B69C1">
      <w:pPr>
        <w:rPr>
          <w:rFonts w:cstheme="minorHAnsi"/>
        </w:rPr>
      </w:pPr>
      <w:r w:rsidRPr="009B69C1">
        <w:rPr>
          <w:rFonts w:cstheme="minorHAnsi"/>
        </w:rPr>
        <w:t>Op</w:t>
      </w:r>
      <w:r w:rsidR="00313F05" w:rsidRPr="009B69C1">
        <w:rPr>
          <w:rFonts w:cstheme="minorHAnsi"/>
        </w:rPr>
        <w:t xml:space="preserve"> </w:t>
      </w:r>
      <w:hyperlink r:id="rId10" w:tooltip="http://www.skipdietrip.nl/ouders" w:history="1">
        <w:r w:rsidR="00F23E72" w:rsidRPr="009B69C1">
          <w:rPr>
            <w:rStyle w:val="Hyperlink"/>
            <w:rFonts w:cs="Arial"/>
            <w:color w:val="0078D4"/>
          </w:rPr>
          <w:t>www.skipdietrip.nl/ouders</w:t>
        </w:r>
      </w:hyperlink>
      <w:r w:rsidR="00F23E72" w:rsidRPr="009B69C1">
        <w:rPr>
          <w:rFonts w:cs="Arial"/>
          <w:color w:val="000000"/>
        </w:rPr>
        <w:t> </w:t>
      </w:r>
      <w:r w:rsidRPr="009B69C1">
        <w:rPr>
          <w:rFonts w:cstheme="minorHAnsi"/>
        </w:rPr>
        <w:t>staan</w:t>
      </w:r>
      <w:r w:rsidR="00313F05" w:rsidRPr="009B69C1">
        <w:rPr>
          <w:rFonts w:cstheme="minorHAnsi"/>
        </w:rPr>
        <w:t xml:space="preserve"> tips en tricks </w:t>
      </w:r>
      <w:r w:rsidRPr="009B69C1">
        <w:rPr>
          <w:rFonts w:cstheme="minorHAnsi"/>
        </w:rPr>
        <w:t>uitgeschreven</w:t>
      </w:r>
      <w:r w:rsidR="009B69C1" w:rsidRPr="009B69C1">
        <w:rPr>
          <w:rFonts w:cstheme="minorHAnsi"/>
        </w:rPr>
        <w:t xml:space="preserve"> voor ouders en opvoeders om het gesprek aan te gaan. Op </w:t>
      </w:r>
      <w:hyperlink r:id="rId11" w:tooltip="http://www.skipdietrip.nl/ikskip" w:history="1">
        <w:r w:rsidR="009B69C1" w:rsidRPr="009B69C1">
          <w:rPr>
            <w:rStyle w:val="Hyperlink"/>
            <w:rFonts w:cs="Arial"/>
            <w:color w:val="0078D4"/>
          </w:rPr>
          <w:t>www.skipdietrip.nl/ikskip</w:t>
        </w:r>
      </w:hyperlink>
      <w:r w:rsidR="009B69C1" w:rsidRPr="009B69C1">
        <w:t xml:space="preserve"> lees je meer over de jongerencampagne. </w:t>
      </w:r>
    </w:p>
    <w:p w14:paraId="3B525B1A" w14:textId="77777777" w:rsidR="00313F05" w:rsidRDefault="00313F05" w:rsidP="00313F05"/>
    <w:p w14:paraId="2DD34F03" w14:textId="1E8AE03D" w:rsidR="00E956B7" w:rsidRDefault="00E956B7" w:rsidP="00313F05">
      <w:pPr>
        <w:rPr>
          <w:rFonts w:cstheme="minorHAnsi"/>
          <w:i/>
          <w:iCs/>
        </w:rPr>
      </w:pPr>
      <w:r w:rsidRPr="00F14D41">
        <w:rPr>
          <w:rFonts w:cstheme="minorHAnsi"/>
          <w:i/>
          <w:iCs/>
        </w:rPr>
        <w:t xml:space="preserve">*SKIP zet zich </w:t>
      </w:r>
      <w:r>
        <w:rPr>
          <w:rFonts w:cstheme="minorHAnsi"/>
          <w:i/>
          <w:iCs/>
        </w:rPr>
        <w:t xml:space="preserve">samen met </w:t>
      </w:r>
      <w:r w:rsidRPr="00F14D41">
        <w:rPr>
          <w:rFonts w:cstheme="minorHAnsi"/>
          <w:i/>
          <w:iCs/>
        </w:rPr>
        <w:t>39 gemeenten</w:t>
      </w:r>
      <w:r>
        <w:rPr>
          <w:rFonts w:cstheme="minorHAnsi"/>
          <w:i/>
          <w:iCs/>
        </w:rPr>
        <w:t xml:space="preserve"> uit Noord en Midden-Brabant, gemeente Venray, de GGD en Novadic-Kentron</w:t>
      </w:r>
      <w:r w:rsidRPr="00F14D41">
        <w:rPr>
          <w:rFonts w:cstheme="minorHAnsi"/>
          <w:i/>
          <w:iCs/>
        </w:rPr>
        <w:t xml:space="preserve"> in om een nieuwe norm rondom drugsgebruik bij jongeren te realiseren. Drugs(gebruik) is namelijk niet normaal.</w:t>
      </w:r>
    </w:p>
    <w:p w14:paraId="52233CFD" w14:textId="77777777" w:rsidR="00E956B7" w:rsidRDefault="00E956B7" w:rsidP="00313F05"/>
    <w:p w14:paraId="39E533D7" w14:textId="75EAE5E5" w:rsidR="00FB1FA4" w:rsidRDefault="00FB1FA4" w:rsidP="00313F05">
      <w:pPr>
        <w:rPr>
          <w:i/>
          <w:iCs/>
        </w:rPr>
      </w:pPr>
      <w:r w:rsidRPr="00FB1FA4">
        <w:rPr>
          <w:i/>
          <w:iCs/>
        </w:rPr>
        <w:t>(Beeld: afbeelding 4)</w:t>
      </w:r>
    </w:p>
    <w:p w14:paraId="7CD19F44" w14:textId="77777777" w:rsidR="00FB1FA4" w:rsidRDefault="00FB1FA4" w:rsidP="00313F05">
      <w:pPr>
        <w:rPr>
          <w:i/>
          <w:iCs/>
        </w:rPr>
      </w:pPr>
    </w:p>
    <w:p w14:paraId="45703727" w14:textId="15203AAB" w:rsidR="00FB1FA4" w:rsidRDefault="00FB1FA4" w:rsidP="00FB1FA4">
      <w:pPr>
        <w:pStyle w:val="Kop3"/>
        <w:numPr>
          <w:ilvl w:val="0"/>
          <w:numId w:val="4"/>
        </w:numPr>
      </w:pPr>
      <w:bookmarkStart w:id="9" w:name="_Toc209099066"/>
      <w:r>
        <w:t xml:space="preserve">Bericht op </w:t>
      </w:r>
      <w:r w:rsidR="005417FB">
        <w:t>persoonlijk LinkedInaccount</w:t>
      </w:r>
      <w:bookmarkEnd w:id="9"/>
      <w:r w:rsidR="005417FB">
        <w:t xml:space="preserve"> </w:t>
      </w:r>
    </w:p>
    <w:p w14:paraId="50CC0161" w14:textId="61A831E7" w:rsidR="005417FB" w:rsidRPr="00CB485D" w:rsidRDefault="005417FB" w:rsidP="005417FB">
      <w:pPr>
        <w:rPr>
          <w:i/>
          <w:iCs/>
        </w:rPr>
      </w:pPr>
      <w:r w:rsidRPr="00CB485D">
        <w:rPr>
          <w:i/>
          <w:iCs/>
        </w:rPr>
        <w:t>Om extra aandacht te geven aan de campagne</w:t>
      </w:r>
      <w:r w:rsidR="000016C6">
        <w:rPr>
          <w:i/>
          <w:iCs/>
        </w:rPr>
        <w:t>s</w:t>
      </w:r>
      <w:r w:rsidRPr="00CB485D">
        <w:rPr>
          <w:i/>
          <w:iCs/>
        </w:rPr>
        <w:t xml:space="preserve"> gericht op ouders en opvoeders</w:t>
      </w:r>
      <w:r w:rsidR="000016C6">
        <w:rPr>
          <w:i/>
          <w:iCs/>
        </w:rPr>
        <w:t xml:space="preserve"> en jongeren</w:t>
      </w:r>
      <w:r w:rsidRPr="00CB485D">
        <w:rPr>
          <w:i/>
          <w:iCs/>
        </w:rPr>
        <w:t>, kun je als SKIP-ambassadeur onderstaand bericht op jouw persoonlijke LinkedIn delen.</w:t>
      </w:r>
      <w:r w:rsidR="00CB485D" w:rsidRPr="00CB485D">
        <w:rPr>
          <w:i/>
          <w:iCs/>
        </w:rPr>
        <w:t xml:space="preserve"> </w:t>
      </w:r>
    </w:p>
    <w:p w14:paraId="717F0EC0" w14:textId="77777777" w:rsidR="00FB1FA4" w:rsidRDefault="00FB1FA4" w:rsidP="00FB1FA4"/>
    <w:p w14:paraId="2DC3195D" w14:textId="77777777" w:rsidR="00FB1FA4" w:rsidRDefault="00FB1FA4" w:rsidP="00FB1FA4">
      <w:pPr>
        <w:rPr>
          <w:rFonts w:cstheme="minorHAnsi"/>
        </w:rPr>
      </w:pPr>
      <w:r w:rsidRPr="00137390">
        <w:rPr>
          <w:rFonts w:ascii="Cambria Math" w:hAnsi="Cambria Math" w:cs="Cambria Math"/>
        </w:rPr>
        <w:t xml:space="preserve">𝐕𝐞𝐫𝐬𝐭𝐞𝐫𝐤 𝐣𝐞 𝐨𝐮𝐝𝐞𝐫𝐫𝐨𝐥; 𝐠𝐚 𝐡𝐞𝐭 𝐠𝐞𝐬𝐩𝐫𝐞𝐤 𝐚𝐚𝐧 𝐨𝐯𝐞𝐫 𝐝𝐫𝐮𝐠𝐬𝐠𝐞𝐛𝐫𝐮𝐢𝐤 𝐦𝐞𝐭 𝐣𝐨𝐮𝐰 𝐩𝐮𝐛𝐞𝐫(𝐬) </w:t>
      </w:r>
      <w:r w:rsidRPr="00137390">
        <w:rPr>
          <w:rFonts w:ascii="Apple Color Emoji" w:hAnsi="Apple Color Emoji" w:cs="Apple Color Emoji"/>
        </w:rPr>
        <w:t>🗣️</w:t>
      </w:r>
      <w:r w:rsidRPr="00137390">
        <w:rPr>
          <w:rFonts w:cstheme="minorHAnsi"/>
        </w:rPr>
        <w:t xml:space="preserve"> </w:t>
      </w:r>
    </w:p>
    <w:p w14:paraId="30B0DD94" w14:textId="77777777" w:rsidR="00FB1FA4" w:rsidRDefault="00FB1FA4" w:rsidP="00FB1FA4">
      <w:pPr>
        <w:rPr>
          <w:rFonts w:cstheme="minorHAnsi"/>
        </w:rPr>
      </w:pPr>
    </w:p>
    <w:p w14:paraId="0C31339C" w14:textId="0766C6D9" w:rsidR="00FB1FA4" w:rsidRPr="00137390" w:rsidRDefault="00FB1FA4" w:rsidP="00FB1FA4">
      <w:pPr>
        <w:rPr>
          <w:rFonts w:cstheme="minorHAnsi"/>
        </w:rPr>
      </w:pPr>
      <w:r w:rsidRPr="00137390">
        <w:rPr>
          <w:rFonts w:cstheme="minorHAnsi"/>
        </w:rPr>
        <w:t>Het praten over onderwerpen zoals alcohol, drugs, gokken en gamen kan een echte uitdaging zijn met een kind of jongere. Daarom roep</w:t>
      </w:r>
      <w:r>
        <w:rPr>
          <w:rFonts w:cstheme="minorHAnsi"/>
        </w:rPr>
        <w:t>t SKIP</w:t>
      </w:r>
      <w:r w:rsidR="00F14D41">
        <w:rPr>
          <w:rFonts w:cstheme="minorHAnsi"/>
        </w:rPr>
        <w:t>*</w:t>
      </w:r>
      <w:r>
        <w:rPr>
          <w:rFonts w:cstheme="minorHAnsi"/>
        </w:rPr>
        <w:t xml:space="preserve"> </w:t>
      </w:r>
      <w:r w:rsidRPr="00137390">
        <w:rPr>
          <w:rFonts w:cstheme="minorHAnsi"/>
        </w:rPr>
        <w:t xml:space="preserve">ouders en opvoeders op om het gesprek over drugsgebruik aan te gaan met puber(s). </w:t>
      </w:r>
      <w:r w:rsidR="00F14D41">
        <w:rPr>
          <w:rFonts w:cstheme="minorHAnsi"/>
        </w:rPr>
        <w:t xml:space="preserve">Kinderen nemen de mening van </w:t>
      </w:r>
      <w:r w:rsidR="00F14D41">
        <w:rPr>
          <w:rFonts w:cstheme="minorHAnsi"/>
        </w:rPr>
        <w:lastRenderedPageBreak/>
        <w:t>hun ouders mee in hun uiteindelijk overweging om wel of niet te gebruiken, juist daarom is het belangrijk om het gesprek aan te gaan.</w:t>
      </w:r>
    </w:p>
    <w:p w14:paraId="5695AE07" w14:textId="77777777" w:rsidR="00FB1FA4" w:rsidRDefault="00FB1FA4" w:rsidP="00FB1FA4">
      <w:pPr>
        <w:rPr>
          <w:rFonts w:cstheme="minorHAnsi"/>
        </w:rPr>
      </w:pPr>
    </w:p>
    <w:p w14:paraId="3B1AC8DB" w14:textId="1FFCC7AA" w:rsidR="00F14D41" w:rsidRPr="00F76D88" w:rsidRDefault="00FB1FA4" w:rsidP="00FB1FA4">
      <w:pPr>
        <w:rPr>
          <w:rFonts w:cstheme="minorHAnsi"/>
        </w:rPr>
      </w:pPr>
      <w:r w:rsidRPr="00F76D88">
        <w:rPr>
          <w:rFonts w:cstheme="minorHAnsi"/>
        </w:rPr>
        <w:t xml:space="preserve">Ga naar </w:t>
      </w:r>
      <w:hyperlink r:id="rId12" w:tooltip="http://www.skipdietrip.nl/ouders" w:history="1">
        <w:r w:rsidR="00F76D88" w:rsidRPr="00F76D88">
          <w:rPr>
            <w:rStyle w:val="Hyperlink"/>
            <w:rFonts w:cs="Arial"/>
            <w:color w:val="0078D4"/>
          </w:rPr>
          <w:t>www.skipdietrip.nl/ouders</w:t>
        </w:r>
      </w:hyperlink>
      <w:r w:rsidRPr="00F76D88">
        <w:rPr>
          <w:rFonts w:cstheme="minorHAnsi"/>
        </w:rPr>
        <w:t xml:space="preserve"> voor tips en tricks om het gesprek aan te gaan, zodat je jouw ouderrol kunt versterken</w:t>
      </w:r>
      <w:r w:rsidRPr="00F76D88">
        <w:rPr>
          <w:rFonts w:ascii="Apple Color Emoji" w:hAnsi="Apple Color Emoji" w:cs="Apple Color Emoji"/>
        </w:rPr>
        <w:t>🤝</w:t>
      </w:r>
      <w:r w:rsidRPr="00F76D88">
        <w:rPr>
          <w:rFonts w:cstheme="minorHAnsi"/>
        </w:rPr>
        <w:t xml:space="preserve"> </w:t>
      </w:r>
    </w:p>
    <w:p w14:paraId="294B3024" w14:textId="77777777" w:rsidR="00F14D41" w:rsidRDefault="00F14D41" w:rsidP="00FB1FA4">
      <w:pPr>
        <w:rPr>
          <w:rFonts w:cstheme="minorHAnsi"/>
        </w:rPr>
      </w:pPr>
    </w:p>
    <w:p w14:paraId="474231E3" w14:textId="7013CDB9" w:rsidR="00FB1FA4" w:rsidRPr="00F14D41" w:rsidRDefault="00F14D41" w:rsidP="00FB1FA4">
      <w:pPr>
        <w:rPr>
          <w:rFonts w:cstheme="minorHAnsi"/>
          <w:i/>
          <w:iCs/>
        </w:rPr>
      </w:pPr>
      <w:r w:rsidRPr="00F14D41">
        <w:rPr>
          <w:rFonts w:cstheme="minorHAnsi"/>
          <w:i/>
          <w:iCs/>
        </w:rPr>
        <w:t xml:space="preserve">*SKIP zet zich </w:t>
      </w:r>
      <w:r>
        <w:rPr>
          <w:rFonts w:cstheme="minorHAnsi"/>
          <w:i/>
          <w:iCs/>
        </w:rPr>
        <w:t xml:space="preserve">samen met </w:t>
      </w:r>
      <w:r w:rsidRPr="00F14D41">
        <w:rPr>
          <w:rFonts w:cstheme="minorHAnsi"/>
          <w:i/>
          <w:iCs/>
        </w:rPr>
        <w:t>39 gemeenten</w:t>
      </w:r>
      <w:r>
        <w:rPr>
          <w:rFonts w:cstheme="minorHAnsi"/>
          <w:i/>
          <w:iCs/>
        </w:rPr>
        <w:t xml:space="preserve"> uit Noord en Midden-Brabant, gemeente Venray, de GGD en Novadic-Kentron</w:t>
      </w:r>
      <w:r w:rsidRPr="00F14D41">
        <w:rPr>
          <w:rFonts w:cstheme="minorHAnsi"/>
          <w:i/>
          <w:iCs/>
        </w:rPr>
        <w:t xml:space="preserve"> in om een nieuwe norm rondom drugsgebruik bij jongeren te realiseren. Drugs(gebruik) is namelijk niet normaal. </w:t>
      </w:r>
      <w:r w:rsidR="00FB1FA4" w:rsidRPr="00F14D41">
        <w:rPr>
          <w:rFonts w:cstheme="minorHAnsi"/>
          <w:i/>
          <w:iCs/>
        </w:rPr>
        <w:br/>
      </w:r>
    </w:p>
    <w:p w14:paraId="5180A828" w14:textId="7E6B6DF1" w:rsidR="00FB1FA4" w:rsidRDefault="00FB1FA4" w:rsidP="00FB1FA4">
      <w:pPr>
        <w:rPr>
          <w:rFonts w:cstheme="minorHAnsi"/>
        </w:rPr>
      </w:pPr>
      <w:r w:rsidRPr="0032060A">
        <w:rPr>
          <w:rFonts w:cstheme="minorHAnsi"/>
        </w:rPr>
        <w:t>#SKIP #oude</w:t>
      </w:r>
      <w:r>
        <w:rPr>
          <w:rFonts w:cstheme="minorHAnsi"/>
        </w:rPr>
        <w:t>rs #opvoeders</w:t>
      </w:r>
      <w:r w:rsidR="009B69C1">
        <w:rPr>
          <w:rFonts w:cstheme="minorHAnsi"/>
        </w:rPr>
        <w:t xml:space="preserve"> #jongeren</w:t>
      </w:r>
      <w:r>
        <w:rPr>
          <w:rFonts w:cstheme="minorHAnsi"/>
        </w:rPr>
        <w:t xml:space="preserve"> </w:t>
      </w:r>
      <w:r w:rsidRPr="0032060A">
        <w:rPr>
          <w:rFonts w:cstheme="minorHAnsi"/>
        </w:rPr>
        <w:t>#ouderschap #drugsgebruik #preventie</w:t>
      </w:r>
      <w:r>
        <w:rPr>
          <w:rFonts w:cstheme="minorHAnsi"/>
        </w:rPr>
        <w:t xml:space="preserve"> #interventie</w:t>
      </w:r>
    </w:p>
    <w:p w14:paraId="4FBFE670" w14:textId="77777777" w:rsidR="00FB1FA4" w:rsidRDefault="00FB1FA4" w:rsidP="00FB1FA4">
      <w:pPr>
        <w:rPr>
          <w:rFonts w:cstheme="minorHAnsi"/>
        </w:rPr>
      </w:pPr>
    </w:p>
    <w:p w14:paraId="0FF843B6" w14:textId="77777777" w:rsidR="00FB1FA4" w:rsidRDefault="00FB1FA4" w:rsidP="00FB1FA4">
      <w:pPr>
        <w:rPr>
          <w:rFonts w:cstheme="minorHAnsi"/>
        </w:rPr>
      </w:pPr>
    </w:p>
    <w:p w14:paraId="0724634B" w14:textId="6266E29F" w:rsidR="00483375" w:rsidRDefault="00FB1FA4" w:rsidP="00FB1FA4">
      <w:pPr>
        <w:rPr>
          <w:rFonts w:cstheme="minorHAnsi"/>
          <w:i/>
          <w:iCs/>
        </w:rPr>
      </w:pPr>
      <w:r w:rsidRPr="00FB1FA4">
        <w:rPr>
          <w:rFonts w:cstheme="minorHAnsi"/>
          <w:i/>
          <w:iCs/>
        </w:rPr>
        <w:t xml:space="preserve">(Beeld: </w:t>
      </w:r>
      <w:r>
        <w:rPr>
          <w:rFonts w:cstheme="minorHAnsi"/>
          <w:i/>
          <w:iCs/>
        </w:rPr>
        <w:t>afbeelding 1, 2 of 3</w:t>
      </w:r>
      <w:r w:rsidRPr="00FB1FA4">
        <w:rPr>
          <w:rFonts w:cstheme="minorHAnsi"/>
          <w:i/>
          <w:iCs/>
        </w:rPr>
        <w:t>)</w:t>
      </w:r>
    </w:p>
    <w:p w14:paraId="2010EA72" w14:textId="77777777" w:rsidR="00483375" w:rsidRDefault="00483375">
      <w:pPr>
        <w:rPr>
          <w:rFonts w:cstheme="minorHAnsi"/>
          <w:i/>
          <w:iCs/>
        </w:rPr>
      </w:pPr>
      <w:r>
        <w:rPr>
          <w:rFonts w:cstheme="minorHAnsi"/>
          <w:i/>
          <w:iCs/>
        </w:rPr>
        <w:br w:type="page"/>
      </w:r>
    </w:p>
    <w:p w14:paraId="6A91473D" w14:textId="3D4A3F31" w:rsidR="00FB1FA4" w:rsidRDefault="00483375" w:rsidP="003C46FD">
      <w:pPr>
        <w:pStyle w:val="Kop1"/>
      </w:pPr>
      <w:r w:rsidRPr="00483375">
        <w:lastRenderedPageBreak/>
        <w:t xml:space="preserve">Afbeeldingen </w:t>
      </w:r>
    </w:p>
    <w:p w14:paraId="470BEF06" w14:textId="2F30C34A" w:rsidR="003C46FD" w:rsidRDefault="003C46FD" w:rsidP="003C46FD">
      <w:r>
        <w:t>Afbeelding 1</w:t>
      </w:r>
    </w:p>
    <w:p w14:paraId="0931079A" w14:textId="77777777" w:rsidR="003C46FD" w:rsidRDefault="003C46FD" w:rsidP="003C46FD"/>
    <w:p w14:paraId="30CD9B23" w14:textId="68E4CC0B" w:rsidR="003C46FD" w:rsidRPr="003C46FD" w:rsidRDefault="003C46FD" w:rsidP="003C46FD">
      <w:r w:rsidRPr="003C46FD">
        <w:drawing>
          <wp:inline distT="0" distB="0" distL="0" distR="0" wp14:anchorId="098AE707" wp14:editId="3CD81FCD">
            <wp:extent cx="5760720" cy="5760720"/>
            <wp:effectExtent l="0" t="0" r="0" b="0"/>
            <wp:docPr id="1133535540" name="Afbeelding 2" descr="Afbeelding met tekst, schermopname, Lettertype, Graphic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535540" name="Afbeelding 2" descr="Afbeelding met tekst, schermopname, Lettertype, Graphics&#10;&#10;Door AI gegenereerde inhoud is mogelijk onjuis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63BF8894" w14:textId="38FD472F" w:rsidR="003C46FD" w:rsidRDefault="003C46FD">
      <w:r>
        <w:br w:type="page"/>
      </w:r>
    </w:p>
    <w:p w14:paraId="67A09E4E" w14:textId="273524F9" w:rsidR="003C46FD" w:rsidRDefault="003C46FD" w:rsidP="003C46FD">
      <w:r>
        <w:lastRenderedPageBreak/>
        <w:t xml:space="preserve">Afbeelding 2 </w:t>
      </w:r>
    </w:p>
    <w:p w14:paraId="12D1C855" w14:textId="511C5044" w:rsidR="00C5033F" w:rsidRPr="00C5033F" w:rsidRDefault="00C5033F" w:rsidP="00C5033F">
      <w:r w:rsidRPr="00C5033F">
        <w:drawing>
          <wp:inline distT="0" distB="0" distL="0" distR="0" wp14:anchorId="6168F6D2" wp14:editId="1946F140">
            <wp:extent cx="5760720" cy="5760720"/>
            <wp:effectExtent l="0" t="0" r="0" b="0"/>
            <wp:docPr id="13032182" name="Afbeelding 4" descr="Afbeelding met tekst, Lettertype, schermopname, Graphic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2182" name="Afbeelding 4" descr="Afbeelding met tekst, Lettertype, schermopname, Graphics&#10;&#10;Door AI gegenereerde inhoud is mogelijk onjuis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2C89208A" w14:textId="57ADFDC1" w:rsidR="00C5033F" w:rsidRDefault="00C5033F">
      <w:r>
        <w:br w:type="page"/>
      </w:r>
    </w:p>
    <w:p w14:paraId="48ECC20F" w14:textId="1DC887FB" w:rsidR="00C5033F" w:rsidRDefault="00C5033F" w:rsidP="003C46FD">
      <w:r>
        <w:lastRenderedPageBreak/>
        <w:t>Afbeelding 3</w:t>
      </w:r>
    </w:p>
    <w:p w14:paraId="3B9EFD69" w14:textId="4C175CCA" w:rsidR="00C5033F" w:rsidRPr="00C5033F" w:rsidRDefault="00C5033F" w:rsidP="00C5033F">
      <w:r w:rsidRPr="00C5033F">
        <w:drawing>
          <wp:inline distT="0" distB="0" distL="0" distR="0" wp14:anchorId="05C0418A" wp14:editId="3C7CC2B8">
            <wp:extent cx="5760720" cy="5760720"/>
            <wp:effectExtent l="0" t="0" r="0" b="0"/>
            <wp:docPr id="1702350740" name="Afbeelding 6" descr="Afbeelding met tekst, Lettertype, schermopname, Graphic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50740" name="Afbeelding 6" descr="Afbeelding met tekst, Lettertype, schermopname, Graphics&#10;&#10;Door AI gegenereerde inhoud is mogelijk onjuis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1B0E3835" w14:textId="26E69EDF" w:rsidR="00C5033F" w:rsidRDefault="00C5033F">
      <w:r>
        <w:br w:type="page"/>
      </w:r>
    </w:p>
    <w:p w14:paraId="7869883B" w14:textId="3EC86DFC" w:rsidR="00C5033F" w:rsidRDefault="00C5033F" w:rsidP="003C46FD">
      <w:r>
        <w:lastRenderedPageBreak/>
        <w:t>Afbeelding 4</w:t>
      </w:r>
    </w:p>
    <w:p w14:paraId="57B59AA2" w14:textId="77777777" w:rsidR="00921953" w:rsidRDefault="00921953" w:rsidP="003C46FD"/>
    <w:p w14:paraId="4D2B28C7" w14:textId="5AF908E5" w:rsidR="00921953" w:rsidRPr="00921953" w:rsidRDefault="00921953" w:rsidP="00921953">
      <w:r w:rsidRPr="00921953">
        <w:drawing>
          <wp:inline distT="0" distB="0" distL="0" distR="0" wp14:anchorId="76B30747" wp14:editId="06F9F54C">
            <wp:extent cx="5760720" cy="1802130"/>
            <wp:effectExtent l="0" t="0" r="0" b="7620"/>
            <wp:docPr id="816315897" name="Afbeelding 8" descr="Afbeelding met tekst, Lettertype, schermopname, Rechthoe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315897" name="Afbeelding 8" descr="Afbeelding met tekst, Lettertype, schermopname, Rechthoek&#10;&#10;Door AI gegenereerde inhoud is mogelijk onjuis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1802130"/>
                    </a:xfrm>
                    <a:prstGeom prst="rect">
                      <a:avLst/>
                    </a:prstGeom>
                    <a:noFill/>
                    <a:ln>
                      <a:noFill/>
                    </a:ln>
                  </pic:spPr>
                </pic:pic>
              </a:graphicData>
            </a:graphic>
          </wp:inline>
        </w:drawing>
      </w:r>
    </w:p>
    <w:p w14:paraId="13DA65B6" w14:textId="77777777" w:rsidR="00C5033F" w:rsidRPr="003C46FD" w:rsidRDefault="00C5033F" w:rsidP="003C46FD"/>
    <w:sectPr w:rsidR="00C5033F" w:rsidRPr="003C46FD">
      <w:headerReference w:type="default" r:id="rId17"/>
      <w:footerReference w:type="even" r:id="rId18"/>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EC370" w14:textId="77777777" w:rsidR="00BF1964" w:rsidRDefault="00BF1964" w:rsidP="009F0CB7">
      <w:r>
        <w:separator/>
      </w:r>
    </w:p>
  </w:endnote>
  <w:endnote w:type="continuationSeparator" w:id="0">
    <w:p w14:paraId="6C350C3F" w14:textId="77777777" w:rsidR="00BF1964" w:rsidRDefault="00BF1964" w:rsidP="009F0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693072130"/>
      <w:docPartObj>
        <w:docPartGallery w:val="Page Numbers (Bottom of Page)"/>
        <w:docPartUnique/>
      </w:docPartObj>
    </w:sdtPr>
    <w:sdtEndPr>
      <w:rPr>
        <w:rStyle w:val="Paginanummer"/>
      </w:rPr>
    </w:sdtEndPr>
    <w:sdtContent>
      <w:p w14:paraId="3E58F1D9" w14:textId="21F38732" w:rsidR="00FB1FA4" w:rsidRDefault="00FB1FA4" w:rsidP="000F29B2">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fldChar w:fldCharType="end"/>
        </w:r>
      </w:p>
    </w:sdtContent>
  </w:sdt>
  <w:p w14:paraId="28D995EA" w14:textId="77777777" w:rsidR="00FB1FA4" w:rsidRDefault="00FB1FA4" w:rsidP="00FB1FA4">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1702928858"/>
      <w:docPartObj>
        <w:docPartGallery w:val="Page Numbers (Bottom of Page)"/>
        <w:docPartUnique/>
      </w:docPartObj>
    </w:sdtPr>
    <w:sdtEndPr>
      <w:rPr>
        <w:rStyle w:val="Paginanummer"/>
      </w:rPr>
    </w:sdtEndPr>
    <w:sdtContent>
      <w:p w14:paraId="3B2431BA" w14:textId="12E5A39B" w:rsidR="00FB1FA4" w:rsidRDefault="00FB1FA4" w:rsidP="000F29B2">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2</w:t>
        </w:r>
        <w:r>
          <w:rPr>
            <w:rStyle w:val="Paginanummer"/>
          </w:rPr>
          <w:fldChar w:fldCharType="end"/>
        </w:r>
      </w:p>
    </w:sdtContent>
  </w:sdt>
  <w:p w14:paraId="455A7AC2" w14:textId="77777777" w:rsidR="00FB1FA4" w:rsidRDefault="00FB1FA4" w:rsidP="00FB1FA4">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2F933" w14:textId="77777777" w:rsidR="00BF1964" w:rsidRDefault="00BF1964" w:rsidP="009F0CB7">
      <w:r>
        <w:separator/>
      </w:r>
    </w:p>
  </w:footnote>
  <w:footnote w:type="continuationSeparator" w:id="0">
    <w:p w14:paraId="20C5F5DD" w14:textId="77777777" w:rsidR="00BF1964" w:rsidRDefault="00BF1964" w:rsidP="009F0C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F3D8" w14:textId="32BB7B2A" w:rsidR="009F0CB7" w:rsidRPr="004F149F" w:rsidRDefault="00024509" w:rsidP="009F0CB7">
    <w:pPr>
      <w:pStyle w:val="Koptekst"/>
      <w:jc w:val="center"/>
      <w:rPr>
        <w:i/>
        <w:iCs/>
      </w:rPr>
    </w:pPr>
    <w:r>
      <w:rPr>
        <w:i/>
        <w:iCs/>
        <w:noProof/>
      </w:rPr>
      <w:drawing>
        <wp:anchor distT="0" distB="0" distL="114300" distR="114300" simplePos="0" relativeHeight="251658240" behindDoc="0" locked="0" layoutInCell="1" allowOverlap="1" wp14:anchorId="3DAE8226" wp14:editId="3047D277">
          <wp:simplePos x="0" y="0"/>
          <wp:positionH relativeFrom="column">
            <wp:posOffset>5516245</wp:posOffset>
          </wp:positionH>
          <wp:positionV relativeFrom="paragraph">
            <wp:posOffset>-213360</wp:posOffset>
          </wp:positionV>
          <wp:extent cx="859790" cy="520065"/>
          <wp:effectExtent l="0" t="0" r="0" b="0"/>
          <wp:wrapSquare wrapText="bothSides"/>
          <wp:docPr id="1186231188" name="Afbeelding 1" descr="Afbeelding met Graphics, Lettertype, schermopname, logo&#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31188" name="Afbeelding 1" descr="Afbeelding met Graphics, Lettertype, schermopname, logo&#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859790" cy="520065"/>
                  </a:xfrm>
                  <a:prstGeom prst="rect">
                    <a:avLst/>
                  </a:prstGeom>
                </pic:spPr>
              </pic:pic>
            </a:graphicData>
          </a:graphic>
        </wp:anchor>
      </w:drawing>
    </w:r>
    <w:r w:rsidR="009F0CB7" w:rsidRPr="004F149F">
      <w:rPr>
        <w:i/>
        <w:iCs/>
      </w:rPr>
      <w:t xml:space="preserve">Toolkit – </w:t>
    </w:r>
    <w:r w:rsidR="008A3437">
      <w:rPr>
        <w:i/>
        <w:iCs/>
      </w:rPr>
      <w:t>SKIP ouder- en jongerencampagne, oktober 2025</w:t>
    </w:r>
    <w:r w:rsidR="004F149F" w:rsidRPr="004F149F">
      <w:rPr>
        <w:i/>
        <w:i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926934"/>
    <w:multiLevelType w:val="hybridMultilevel"/>
    <w:tmpl w:val="F9F249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3652DBF"/>
    <w:multiLevelType w:val="multilevel"/>
    <w:tmpl w:val="75AA8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B66C52"/>
    <w:multiLevelType w:val="multilevel"/>
    <w:tmpl w:val="CD86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8011CA"/>
    <w:multiLevelType w:val="hybridMultilevel"/>
    <w:tmpl w:val="B42C82D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EDD68E7"/>
    <w:multiLevelType w:val="hybridMultilevel"/>
    <w:tmpl w:val="431E55D2"/>
    <w:lvl w:ilvl="0" w:tplc="59CEA84E">
      <w:start w:val="1"/>
      <w:numFmt w:val="decimal"/>
      <w:lvlText w:val="%1."/>
      <w:lvlJc w:val="left"/>
      <w:pPr>
        <w:ind w:left="720" w:hanging="360"/>
      </w:pPr>
      <w:rPr>
        <w:rFonts w:eastAsiaTheme="majorEastAsia" w:cstheme="majorBidi" w:hint="default"/>
        <w:color w:val="0F4761" w:themeColor="accent1" w:themeShade="BF"/>
        <w:sz w:val="2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34165626">
    <w:abstractNumId w:val="2"/>
  </w:num>
  <w:num w:numId="2" w16cid:durableId="256141149">
    <w:abstractNumId w:val="4"/>
  </w:num>
  <w:num w:numId="3" w16cid:durableId="1193299451">
    <w:abstractNumId w:val="3"/>
  </w:num>
  <w:num w:numId="4" w16cid:durableId="1084718251">
    <w:abstractNumId w:val="0"/>
  </w:num>
  <w:num w:numId="5" w16cid:durableId="471097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CB7"/>
    <w:rsid w:val="00001424"/>
    <w:rsid w:val="000016C6"/>
    <w:rsid w:val="00024509"/>
    <w:rsid w:val="00070C92"/>
    <w:rsid w:val="00074991"/>
    <w:rsid w:val="001215A1"/>
    <w:rsid w:val="00132A2A"/>
    <w:rsid w:val="00137390"/>
    <w:rsid w:val="00232555"/>
    <w:rsid w:val="00261283"/>
    <w:rsid w:val="002A14EC"/>
    <w:rsid w:val="002C10B8"/>
    <w:rsid w:val="002F25E0"/>
    <w:rsid w:val="00313F05"/>
    <w:rsid w:val="00334D1E"/>
    <w:rsid w:val="003C1EFE"/>
    <w:rsid w:val="003C2461"/>
    <w:rsid w:val="003C33B3"/>
    <w:rsid w:val="003C46FD"/>
    <w:rsid w:val="00483375"/>
    <w:rsid w:val="00485EB3"/>
    <w:rsid w:val="004F149F"/>
    <w:rsid w:val="005417FB"/>
    <w:rsid w:val="005E26EB"/>
    <w:rsid w:val="005E4BD1"/>
    <w:rsid w:val="00621E24"/>
    <w:rsid w:val="006B51E5"/>
    <w:rsid w:val="006B6BA4"/>
    <w:rsid w:val="00766089"/>
    <w:rsid w:val="008A3437"/>
    <w:rsid w:val="00905B77"/>
    <w:rsid w:val="00921953"/>
    <w:rsid w:val="009547A5"/>
    <w:rsid w:val="009B69C1"/>
    <w:rsid w:val="009F0CB7"/>
    <w:rsid w:val="00B40E3E"/>
    <w:rsid w:val="00BA0C62"/>
    <w:rsid w:val="00BC7CF0"/>
    <w:rsid w:val="00BF1964"/>
    <w:rsid w:val="00C13256"/>
    <w:rsid w:val="00C3367C"/>
    <w:rsid w:val="00C3745A"/>
    <w:rsid w:val="00C5033F"/>
    <w:rsid w:val="00CB485D"/>
    <w:rsid w:val="00E956B7"/>
    <w:rsid w:val="00EA1DC3"/>
    <w:rsid w:val="00F04FE7"/>
    <w:rsid w:val="00F10925"/>
    <w:rsid w:val="00F10AFA"/>
    <w:rsid w:val="00F14D41"/>
    <w:rsid w:val="00F23E72"/>
    <w:rsid w:val="00F44F52"/>
    <w:rsid w:val="00F76D88"/>
    <w:rsid w:val="00FB1F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F03454"/>
  <w15:chartTrackingRefBased/>
  <w15:docId w15:val="{FF05D32C-7D60-5243-AAED-4BCD41893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F0CB7"/>
  </w:style>
  <w:style w:type="paragraph" w:styleId="Kop1">
    <w:name w:val="heading 1"/>
    <w:basedOn w:val="Standaard"/>
    <w:next w:val="Standaard"/>
    <w:link w:val="Kop1Char"/>
    <w:uiPriority w:val="9"/>
    <w:qFormat/>
    <w:rsid w:val="009F0C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9F0C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9F0CB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F0CB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F0CB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F0CB7"/>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F0CB7"/>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F0CB7"/>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F0CB7"/>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F0CB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9F0CB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9F0CB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F0CB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F0CB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F0CB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F0CB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F0CB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F0CB7"/>
    <w:rPr>
      <w:rFonts w:eastAsiaTheme="majorEastAsia" w:cstheme="majorBidi"/>
      <w:color w:val="272727" w:themeColor="text1" w:themeTint="D8"/>
    </w:rPr>
  </w:style>
  <w:style w:type="paragraph" w:styleId="Titel">
    <w:name w:val="Title"/>
    <w:basedOn w:val="Standaard"/>
    <w:next w:val="Standaard"/>
    <w:link w:val="TitelChar"/>
    <w:uiPriority w:val="10"/>
    <w:qFormat/>
    <w:rsid w:val="009F0CB7"/>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F0CB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F0CB7"/>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F0CB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F0CB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9F0CB7"/>
    <w:rPr>
      <w:i/>
      <w:iCs/>
      <w:color w:val="404040" w:themeColor="text1" w:themeTint="BF"/>
    </w:rPr>
  </w:style>
  <w:style w:type="paragraph" w:styleId="Lijstalinea">
    <w:name w:val="List Paragraph"/>
    <w:basedOn w:val="Standaard"/>
    <w:uiPriority w:val="34"/>
    <w:qFormat/>
    <w:rsid w:val="009F0CB7"/>
    <w:pPr>
      <w:ind w:left="720"/>
      <w:contextualSpacing/>
    </w:pPr>
  </w:style>
  <w:style w:type="character" w:styleId="Intensievebenadrukking">
    <w:name w:val="Intense Emphasis"/>
    <w:basedOn w:val="Standaardalinea-lettertype"/>
    <w:uiPriority w:val="21"/>
    <w:qFormat/>
    <w:rsid w:val="009F0CB7"/>
    <w:rPr>
      <w:i/>
      <w:iCs/>
      <w:color w:val="0F4761" w:themeColor="accent1" w:themeShade="BF"/>
    </w:rPr>
  </w:style>
  <w:style w:type="paragraph" w:styleId="Duidelijkcitaat">
    <w:name w:val="Intense Quote"/>
    <w:basedOn w:val="Standaard"/>
    <w:next w:val="Standaard"/>
    <w:link w:val="DuidelijkcitaatChar"/>
    <w:uiPriority w:val="30"/>
    <w:qFormat/>
    <w:rsid w:val="009F0C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F0CB7"/>
    <w:rPr>
      <w:i/>
      <w:iCs/>
      <w:color w:val="0F4761" w:themeColor="accent1" w:themeShade="BF"/>
    </w:rPr>
  </w:style>
  <w:style w:type="character" w:styleId="Intensieveverwijzing">
    <w:name w:val="Intense Reference"/>
    <w:basedOn w:val="Standaardalinea-lettertype"/>
    <w:uiPriority w:val="32"/>
    <w:qFormat/>
    <w:rsid w:val="009F0CB7"/>
    <w:rPr>
      <w:b/>
      <w:bCs/>
      <w:smallCaps/>
      <w:color w:val="0F4761" w:themeColor="accent1" w:themeShade="BF"/>
      <w:spacing w:val="5"/>
    </w:rPr>
  </w:style>
  <w:style w:type="character" w:styleId="Hyperlink">
    <w:name w:val="Hyperlink"/>
    <w:basedOn w:val="Standaardalinea-lettertype"/>
    <w:uiPriority w:val="99"/>
    <w:unhideWhenUsed/>
    <w:rsid w:val="009F0CB7"/>
    <w:rPr>
      <w:color w:val="467886" w:themeColor="hyperlink"/>
      <w:u w:val="single"/>
    </w:rPr>
  </w:style>
  <w:style w:type="paragraph" w:styleId="Koptekst">
    <w:name w:val="header"/>
    <w:basedOn w:val="Standaard"/>
    <w:link w:val="KoptekstChar"/>
    <w:uiPriority w:val="99"/>
    <w:unhideWhenUsed/>
    <w:rsid w:val="009F0CB7"/>
    <w:pPr>
      <w:tabs>
        <w:tab w:val="center" w:pos="4536"/>
        <w:tab w:val="right" w:pos="9072"/>
      </w:tabs>
    </w:pPr>
  </w:style>
  <w:style w:type="character" w:customStyle="1" w:styleId="KoptekstChar">
    <w:name w:val="Koptekst Char"/>
    <w:basedOn w:val="Standaardalinea-lettertype"/>
    <w:link w:val="Koptekst"/>
    <w:uiPriority w:val="99"/>
    <w:rsid w:val="009F0CB7"/>
  </w:style>
  <w:style w:type="paragraph" w:styleId="Voettekst">
    <w:name w:val="footer"/>
    <w:basedOn w:val="Standaard"/>
    <w:link w:val="VoettekstChar"/>
    <w:uiPriority w:val="99"/>
    <w:unhideWhenUsed/>
    <w:rsid w:val="009F0CB7"/>
    <w:pPr>
      <w:tabs>
        <w:tab w:val="center" w:pos="4536"/>
        <w:tab w:val="right" w:pos="9072"/>
      </w:tabs>
    </w:pPr>
  </w:style>
  <w:style w:type="character" w:customStyle="1" w:styleId="VoettekstChar">
    <w:name w:val="Voettekst Char"/>
    <w:basedOn w:val="Standaardalinea-lettertype"/>
    <w:link w:val="Voettekst"/>
    <w:uiPriority w:val="99"/>
    <w:rsid w:val="009F0CB7"/>
  </w:style>
  <w:style w:type="paragraph" w:styleId="Normaalweb">
    <w:name w:val="Normal (Web)"/>
    <w:basedOn w:val="Standaard"/>
    <w:uiPriority w:val="99"/>
    <w:unhideWhenUsed/>
    <w:rsid w:val="00C3745A"/>
    <w:pPr>
      <w:spacing w:before="100" w:beforeAutospacing="1" w:after="100" w:afterAutospacing="1"/>
    </w:pPr>
    <w:rPr>
      <w:rFonts w:ascii="Times New Roman" w:eastAsia="Times New Roman" w:hAnsi="Times New Roman" w:cs="Times New Roman"/>
      <w:kern w:val="0"/>
      <w:lang w:eastAsia="nl-NL"/>
      <w14:ligatures w14:val="none"/>
    </w:rPr>
  </w:style>
  <w:style w:type="character" w:styleId="GevolgdeHyperlink">
    <w:name w:val="FollowedHyperlink"/>
    <w:basedOn w:val="Standaardalinea-lettertype"/>
    <w:uiPriority w:val="99"/>
    <w:semiHidden/>
    <w:unhideWhenUsed/>
    <w:rsid w:val="003C2461"/>
    <w:rPr>
      <w:color w:val="96607D" w:themeColor="followedHyperlink"/>
      <w:u w:val="single"/>
    </w:rPr>
  </w:style>
  <w:style w:type="character" w:styleId="Paginanummer">
    <w:name w:val="page number"/>
    <w:basedOn w:val="Standaardalinea-lettertype"/>
    <w:uiPriority w:val="99"/>
    <w:semiHidden/>
    <w:unhideWhenUsed/>
    <w:rsid w:val="00FB1FA4"/>
  </w:style>
  <w:style w:type="paragraph" w:styleId="Kopvaninhoudsopgave">
    <w:name w:val="TOC Heading"/>
    <w:basedOn w:val="Kop1"/>
    <w:next w:val="Standaard"/>
    <w:uiPriority w:val="39"/>
    <w:unhideWhenUsed/>
    <w:qFormat/>
    <w:rsid w:val="005417FB"/>
    <w:pPr>
      <w:spacing w:before="480" w:after="0" w:line="276" w:lineRule="auto"/>
      <w:outlineLvl w:val="9"/>
    </w:pPr>
    <w:rPr>
      <w:b/>
      <w:bCs/>
      <w:kern w:val="0"/>
      <w:sz w:val="28"/>
      <w:szCs w:val="28"/>
      <w:lang w:eastAsia="nl-NL"/>
      <w14:ligatures w14:val="none"/>
    </w:rPr>
  </w:style>
  <w:style w:type="paragraph" w:styleId="Inhopg1">
    <w:name w:val="toc 1"/>
    <w:basedOn w:val="Standaard"/>
    <w:next w:val="Standaard"/>
    <w:autoRedefine/>
    <w:uiPriority w:val="39"/>
    <w:unhideWhenUsed/>
    <w:rsid w:val="005417FB"/>
    <w:pPr>
      <w:spacing w:before="120" w:after="120"/>
    </w:pPr>
    <w:rPr>
      <w:b/>
      <w:bCs/>
      <w:caps/>
      <w:sz w:val="20"/>
      <w:szCs w:val="20"/>
    </w:rPr>
  </w:style>
  <w:style w:type="paragraph" w:styleId="Inhopg3">
    <w:name w:val="toc 3"/>
    <w:basedOn w:val="Standaard"/>
    <w:next w:val="Standaard"/>
    <w:autoRedefine/>
    <w:uiPriority w:val="39"/>
    <w:unhideWhenUsed/>
    <w:rsid w:val="005417FB"/>
    <w:pPr>
      <w:ind w:left="480"/>
    </w:pPr>
    <w:rPr>
      <w:i/>
      <w:iCs/>
      <w:sz w:val="20"/>
      <w:szCs w:val="20"/>
    </w:rPr>
  </w:style>
  <w:style w:type="paragraph" w:styleId="Inhopg2">
    <w:name w:val="toc 2"/>
    <w:basedOn w:val="Standaard"/>
    <w:next w:val="Standaard"/>
    <w:autoRedefine/>
    <w:uiPriority w:val="39"/>
    <w:semiHidden/>
    <w:unhideWhenUsed/>
    <w:rsid w:val="005417FB"/>
    <w:pPr>
      <w:ind w:left="240"/>
    </w:pPr>
    <w:rPr>
      <w:smallCaps/>
      <w:sz w:val="20"/>
      <w:szCs w:val="20"/>
    </w:rPr>
  </w:style>
  <w:style w:type="paragraph" w:styleId="Inhopg4">
    <w:name w:val="toc 4"/>
    <w:basedOn w:val="Standaard"/>
    <w:next w:val="Standaard"/>
    <w:autoRedefine/>
    <w:uiPriority w:val="39"/>
    <w:semiHidden/>
    <w:unhideWhenUsed/>
    <w:rsid w:val="005417FB"/>
    <w:pPr>
      <w:ind w:left="720"/>
    </w:pPr>
    <w:rPr>
      <w:sz w:val="18"/>
      <w:szCs w:val="18"/>
    </w:rPr>
  </w:style>
  <w:style w:type="paragraph" w:styleId="Inhopg5">
    <w:name w:val="toc 5"/>
    <w:basedOn w:val="Standaard"/>
    <w:next w:val="Standaard"/>
    <w:autoRedefine/>
    <w:uiPriority w:val="39"/>
    <w:semiHidden/>
    <w:unhideWhenUsed/>
    <w:rsid w:val="005417FB"/>
    <w:pPr>
      <w:ind w:left="960"/>
    </w:pPr>
    <w:rPr>
      <w:sz w:val="18"/>
      <w:szCs w:val="18"/>
    </w:rPr>
  </w:style>
  <w:style w:type="paragraph" w:styleId="Inhopg6">
    <w:name w:val="toc 6"/>
    <w:basedOn w:val="Standaard"/>
    <w:next w:val="Standaard"/>
    <w:autoRedefine/>
    <w:uiPriority w:val="39"/>
    <w:semiHidden/>
    <w:unhideWhenUsed/>
    <w:rsid w:val="005417FB"/>
    <w:pPr>
      <w:ind w:left="1200"/>
    </w:pPr>
    <w:rPr>
      <w:sz w:val="18"/>
      <w:szCs w:val="18"/>
    </w:rPr>
  </w:style>
  <w:style w:type="paragraph" w:styleId="Inhopg7">
    <w:name w:val="toc 7"/>
    <w:basedOn w:val="Standaard"/>
    <w:next w:val="Standaard"/>
    <w:autoRedefine/>
    <w:uiPriority w:val="39"/>
    <w:semiHidden/>
    <w:unhideWhenUsed/>
    <w:rsid w:val="005417FB"/>
    <w:pPr>
      <w:ind w:left="1440"/>
    </w:pPr>
    <w:rPr>
      <w:sz w:val="18"/>
      <w:szCs w:val="18"/>
    </w:rPr>
  </w:style>
  <w:style w:type="paragraph" w:styleId="Inhopg8">
    <w:name w:val="toc 8"/>
    <w:basedOn w:val="Standaard"/>
    <w:next w:val="Standaard"/>
    <w:autoRedefine/>
    <w:uiPriority w:val="39"/>
    <w:semiHidden/>
    <w:unhideWhenUsed/>
    <w:rsid w:val="005417FB"/>
    <w:pPr>
      <w:ind w:left="1680"/>
    </w:pPr>
    <w:rPr>
      <w:sz w:val="18"/>
      <w:szCs w:val="18"/>
    </w:rPr>
  </w:style>
  <w:style w:type="paragraph" w:styleId="Inhopg9">
    <w:name w:val="toc 9"/>
    <w:basedOn w:val="Standaard"/>
    <w:next w:val="Standaard"/>
    <w:autoRedefine/>
    <w:uiPriority w:val="39"/>
    <w:semiHidden/>
    <w:unhideWhenUsed/>
    <w:rsid w:val="005417FB"/>
    <w:pPr>
      <w:ind w:left="1920"/>
    </w:pPr>
    <w:rPr>
      <w:sz w:val="18"/>
      <w:szCs w:val="18"/>
    </w:rPr>
  </w:style>
  <w:style w:type="character" w:customStyle="1" w:styleId="apple-converted-space">
    <w:name w:val="apple-converted-space"/>
    <w:basedOn w:val="Standaardalinea-lettertype"/>
    <w:rsid w:val="00F23E72"/>
  </w:style>
  <w:style w:type="paragraph" w:styleId="Geenafstand">
    <w:name w:val="No Spacing"/>
    <w:uiPriority w:val="1"/>
    <w:qFormat/>
    <w:rsid w:val="00001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6601">
      <w:bodyDiv w:val="1"/>
      <w:marLeft w:val="0"/>
      <w:marRight w:val="0"/>
      <w:marTop w:val="0"/>
      <w:marBottom w:val="0"/>
      <w:divBdr>
        <w:top w:val="none" w:sz="0" w:space="0" w:color="auto"/>
        <w:left w:val="none" w:sz="0" w:space="0" w:color="auto"/>
        <w:bottom w:val="none" w:sz="0" w:space="0" w:color="auto"/>
        <w:right w:val="none" w:sz="0" w:space="0" w:color="auto"/>
      </w:divBdr>
    </w:div>
    <w:div w:id="682975201">
      <w:bodyDiv w:val="1"/>
      <w:marLeft w:val="0"/>
      <w:marRight w:val="0"/>
      <w:marTop w:val="0"/>
      <w:marBottom w:val="0"/>
      <w:divBdr>
        <w:top w:val="none" w:sz="0" w:space="0" w:color="auto"/>
        <w:left w:val="none" w:sz="0" w:space="0" w:color="auto"/>
        <w:bottom w:val="none" w:sz="0" w:space="0" w:color="auto"/>
        <w:right w:val="none" w:sz="0" w:space="0" w:color="auto"/>
      </w:divBdr>
    </w:div>
    <w:div w:id="965089606">
      <w:bodyDiv w:val="1"/>
      <w:marLeft w:val="0"/>
      <w:marRight w:val="0"/>
      <w:marTop w:val="0"/>
      <w:marBottom w:val="0"/>
      <w:divBdr>
        <w:top w:val="none" w:sz="0" w:space="0" w:color="auto"/>
        <w:left w:val="none" w:sz="0" w:space="0" w:color="auto"/>
        <w:bottom w:val="none" w:sz="0" w:space="0" w:color="auto"/>
        <w:right w:val="none" w:sz="0" w:space="0" w:color="auto"/>
      </w:divBdr>
    </w:div>
    <w:div w:id="966163332">
      <w:bodyDiv w:val="1"/>
      <w:marLeft w:val="0"/>
      <w:marRight w:val="0"/>
      <w:marTop w:val="0"/>
      <w:marBottom w:val="0"/>
      <w:divBdr>
        <w:top w:val="none" w:sz="0" w:space="0" w:color="auto"/>
        <w:left w:val="none" w:sz="0" w:space="0" w:color="auto"/>
        <w:bottom w:val="none" w:sz="0" w:space="0" w:color="auto"/>
        <w:right w:val="none" w:sz="0" w:space="0" w:color="auto"/>
      </w:divBdr>
    </w:div>
    <w:div w:id="1624648436">
      <w:bodyDiv w:val="1"/>
      <w:marLeft w:val="0"/>
      <w:marRight w:val="0"/>
      <w:marTop w:val="0"/>
      <w:marBottom w:val="0"/>
      <w:divBdr>
        <w:top w:val="none" w:sz="0" w:space="0" w:color="auto"/>
        <w:left w:val="none" w:sz="0" w:space="0" w:color="auto"/>
        <w:bottom w:val="none" w:sz="0" w:space="0" w:color="auto"/>
        <w:right w:val="none" w:sz="0" w:space="0" w:color="auto"/>
      </w:divBdr>
    </w:div>
    <w:div w:id="1755779313">
      <w:bodyDiv w:val="1"/>
      <w:marLeft w:val="0"/>
      <w:marRight w:val="0"/>
      <w:marTop w:val="0"/>
      <w:marBottom w:val="0"/>
      <w:divBdr>
        <w:top w:val="none" w:sz="0" w:space="0" w:color="auto"/>
        <w:left w:val="none" w:sz="0" w:space="0" w:color="auto"/>
        <w:bottom w:val="none" w:sz="0" w:space="0" w:color="auto"/>
        <w:right w:val="none" w:sz="0" w:space="0" w:color="auto"/>
      </w:divBdr>
    </w:div>
    <w:div w:id="1758398765">
      <w:bodyDiv w:val="1"/>
      <w:marLeft w:val="0"/>
      <w:marRight w:val="0"/>
      <w:marTop w:val="0"/>
      <w:marBottom w:val="0"/>
      <w:divBdr>
        <w:top w:val="none" w:sz="0" w:space="0" w:color="auto"/>
        <w:left w:val="none" w:sz="0" w:space="0" w:color="auto"/>
        <w:bottom w:val="none" w:sz="0" w:space="0" w:color="auto"/>
        <w:right w:val="none" w:sz="0" w:space="0" w:color="auto"/>
      </w:divBdr>
    </w:div>
    <w:div w:id="205484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ipdietrip.nl/ouders" TargetMode="Externa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ipdietrip.nl/ouders"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ipdietrip.nl/ikskip"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www.skipdietrip.nl/ouder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skipdietrip.nl/ouders"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3629B-5E50-3140-8656-1F1118E6D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1230</Words>
  <Characters>6767</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Visser | CommunicatieKrachten</dc:creator>
  <cp:keywords/>
  <dc:description/>
  <cp:lastModifiedBy>Danielle van Pareren</cp:lastModifiedBy>
  <cp:revision>13</cp:revision>
  <dcterms:created xsi:type="dcterms:W3CDTF">2025-09-18T14:08:00Z</dcterms:created>
  <dcterms:modified xsi:type="dcterms:W3CDTF">2025-10-01T11:38:00Z</dcterms:modified>
</cp:coreProperties>
</file>